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71" w:rsidRDefault="00E25FC1" w:rsidP="00920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>ДОГОВОР ОБ ОКАЗАНИИ ПЛАТНЫХ ДОПОЛНИТЕЛЬНЫХ ОБРАЗОВАТЕЛЬНЫХ УСЛУГ</w:t>
      </w:r>
    </w:p>
    <w:p w:rsidR="00CC1DFD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</w:t>
      </w:r>
      <w:r w:rsidR="0092027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0271">
        <w:rPr>
          <w:rFonts w:ascii="Times New Roman" w:hAnsi="Times New Roman" w:cs="Times New Roman"/>
          <w:sz w:val="28"/>
          <w:szCs w:val="28"/>
        </w:rPr>
        <w:t xml:space="preserve">  Муниципальное дошкольное образовательное учреждение «</w:t>
      </w:r>
      <w:r w:rsidR="00CC1DFD">
        <w:rPr>
          <w:rFonts w:ascii="Times New Roman" w:hAnsi="Times New Roman" w:cs="Times New Roman"/>
          <w:sz w:val="28"/>
          <w:szCs w:val="28"/>
        </w:rPr>
        <w:t>Детский сад №4 общеразвивающего вида «Солнышко» Пограничного муниципального района</w:t>
      </w:r>
      <w:proofErr w:type="gramStart"/>
      <w:r w:rsidR="00CC1D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1DFD">
        <w:rPr>
          <w:rFonts w:ascii="Times New Roman" w:hAnsi="Times New Roman" w:cs="Times New Roman"/>
          <w:sz w:val="28"/>
          <w:szCs w:val="28"/>
        </w:rPr>
        <w:t xml:space="preserve"> в лице заведующего Костыриной Марины Михайловны</w:t>
      </w:r>
      <w:r w:rsidRPr="00920271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Исполнителя, с одной стороны, и _______________________________________________________________________________________________ 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</w:t>
      </w:r>
      <w:proofErr w:type="gramStart"/>
      <w:r w:rsidRPr="00920271">
        <w:rPr>
          <w:rFonts w:ascii="Times New Roman" w:hAnsi="Times New Roman" w:cs="Times New Roman"/>
          <w:sz w:val="28"/>
          <w:szCs w:val="28"/>
        </w:rPr>
        <w:t>лица, действующего на основании доверенности, выданной законным представителем (в дальнейшем</w:t>
      </w:r>
      <w:proofErr w:type="gramEnd"/>
      <w:r w:rsidRPr="00920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271">
        <w:rPr>
          <w:rFonts w:ascii="Times New Roman" w:hAnsi="Times New Roman" w:cs="Times New Roman"/>
          <w:sz w:val="28"/>
          <w:szCs w:val="28"/>
        </w:rPr>
        <w:t>- Заказчик) и _______________________________________________________________________________________________ /фамилия, имя, отчество ребенка/ 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</w:t>
      </w:r>
      <w:proofErr w:type="gramEnd"/>
      <w:r w:rsidRPr="00920271">
        <w:rPr>
          <w:rFonts w:ascii="Times New Roman" w:hAnsi="Times New Roman" w:cs="Times New Roman"/>
          <w:sz w:val="28"/>
          <w:szCs w:val="28"/>
        </w:rPr>
        <w:t xml:space="preserve"> N 505 (в ред. Постановления Правительства Российской Федерации от 01.04.2003 N 181), настоящий договор о нижеследующем:</w:t>
      </w:r>
    </w:p>
    <w:p w:rsidR="00CC1DFD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1. ПРЕДМЕТ ДОГОВОРА 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часов)1. Срок обучения в соответствии с рабочим учебным планом (индивидуально, в группе) составляет ______________________________________________________________________________________________.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2. ОБЯЗАННОСТИ ИСПОЛНИТЕЛЯ Исполнитель обязан: 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lastRenderedPageBreak/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3. ОБЯЗАННОСТИ ЗАКАЗЧИКА 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3.1. Своевременно вносить плату за предоставленные услуги, указанные в разделе 1 настоящего договора. 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920271">
        <w:rPr>
          <w:rFonts w:ascii="Times New Roman" w:hAnsi="Times New Roman" w:cs="Times New Roman"/>
          <w:sz w:val="28"/>
          <w:szCs w:val="28"/>
        </w:rPr>
        <w:t>предоставлять все необходимые документы</w:t>
      </w:r>
      <w:proofErr w:type="gramEnd"/>
      <w:r w:rsidRPr="00920271">
        <w:rPr>
          <w:rFonts w:ascii="Times New Roman" w:hAnsi="Times New Roman" w:cs="Times New Roman"/>
          <w:sz w:val="28"/>
          <w:szCs w:val="28"/>
        </w:rPr>
        <w:t xml:space="preserve">, предусмотренные уставом общеобразовательного учреждения. 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3.3. Незамедлительно сообщать руководителю Исполнителя об изменении контактного телефона и места жительства. 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>3.4. Извещать руководителя Исполнителя об уважительных причинах отсутствия Потребителя на занятиях.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lastRenderedPageBreak/>
        <w:t xml:space="preserve">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3.6. Проявлять уважение к педагогам, администрации и техническому персоналу Исполнителя. 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</w:t>
      </w:r>
      <w:r w:rsidR="00920271">
        <w:rPr>
          <w:rFonts w:ascii="Times New Roman" w:hAnsi="Times New Roman" w:cs="Times New Roman"/>
          <w:sz w:val="28"/>
          <w:szCs w:val="28"/>
        </w:rPr>
        <w:t xml:space="preserve">потребностям   </w:t>
      </w:r>
      <w:r w:rsidRPr="00920271">
        <w:rPr>
          <w:rFonts w:ascii="Times New Roman" w:hAnsi="Times New Roman" w:cs="Times New Roman"/>
          <w:sz w:val="28"/>
          <w:szCs w:val="28"/>
        </w:rPr>
        <w:t>Потребителя.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 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>3.10. Обеспечить посещение Потребителем занятий согласно учебному расписанию.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4. ПРАВА ИСПОЛНИТЕЛЯ, ЗАКАЗЧИКА, ПОТРЕБИТЕЛЯ 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>4.1. Исполнитель вправе отказать Заказчику в заключени</w:t>
      </w:r>
      <w:proofErr w:type="gramStart"/>
      <w:r w:rsidRPr="009202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0271">
        <w:rPr>
          <w:rFonts w:ascii="Times New Roman" w:hAnsi="Times New Roman" w:cs="Times New Roman"/>
          <w:sz w:val="28"/>
          <w:szCs w:val="28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4.2.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Потребителя к учебе и его способностях в отношении </w:t>
      </w:r>
      <w:proofErr w:type="gramStart"/>
      <w:r w:rsidRPr="0092027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920271">
        <w:rPr>
          <w:rFonts w:ascii="Times New Roman" w:hAnsi="Times New Roman" w:cs="Times New Roman"/>
          <w:sz w:val="28"/>
          <w:szCs w:val="28"/>
        </w:rPr>
        <w:t xml:space="preserve"> отдельным предметам учебного плана. Заказчик надлежащим образом исполнивший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5. ОПЛАТА УСЛУГ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lastRenderedPageBreak/>
        <w:t xml:space="preserve"> 5.1. Заказчик ежемесячно в рублях оплачивает услуги, указанные в разделе 1 настоящего договора, в сумме ____________________________________ указать денежную сумму в рублях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5.2. Оплата производится, не позднее 20-го числа, следующего месяца  в безналичном порядке на счет Исполнителя в банке.  Оплата услуг удостоверяется Исполнителем ______________________________________________________________________________________________, указать документ, подтверждающий оплату выдаваемым Заказчику Исполнителем 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6. ОСНОВАНИЯ ИЗМЕНЕНИЯ И РАСТОРЖЕНИЯ ДОГОВОРА 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6.2. Настоящий </w:t>
      </w:r>
      <w:proofErr w:type="gramStart"/>
      <w:r w:rsidRPr="00920271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920271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По инициативе одной из сторон </w:t>
      </w:r>
      <w:proofErr w:type="gramStart"/>
      <w:r w:rsidRPr="00920271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920271">
        <w:rPr>
          <w:rFonts w:ascii="Times New Roman" w:hAnsi="Times New Roman" w:cs="Times New Roman"/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6.3. Помимо этого, Исполнитель вправе отказаться от исполнения договора, если Заказчик нарушил сроки оплаты услуг по настоящему </w:t>
      </w:r>
      <w:proofErr w:type="gramStart"/>
      <w:r w:rsidRPr="00920271">
        <w:rPr>
          <w:rFonts w:ascii="Times New Roman" w:hAnsi="Times New Roman" w:cs="Times New Roman"/>
          <w:sz w:val="28"/>
          <w:szCs w:val="28"/>
        </w:rPr>
        <w:t>договору</w:t>
      </w:r>
      <w:proofErr w:type="gramEnd"/>
      <w:r w:rsidRPr="00920271">
        <w:rPr>
          <w:rFonts w:ascii="Times New Roman" w:hAnsi="Times New Roman" w:cs="Times New Roman"/>
          <w:sz w:val="28"/>
          <w:szCs w:val="28"/>
        </w:rPr>
        <w:t xml:space="preserve"> а также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Договор считается расторгнутым со дня письменного уведомления Исполнителем Заказчика об отказе от исполнения договора.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7. ОТВЕТСТВЕННОСТЬ ЗА НЕИСПОЛНЕНИЕ ИЛИ НЕНАДЛЕЖАЩЕЕ ИСПОЛНЕНИЕ ОБЯЗАТЕЛЬСТВ ПО НАСТОЯЩЕМУ ДОГОВОРУ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8. СРОК ДЕЙСТВИЯ ДОГОВОРА И ДРУГИЕ УСЛОВИЯ </w:t>
      </w:r>
    </w:p>
    <w:p w:rsidR="007A080C" w:rsidRDefault="007A080C" w:rsidP="00E25FC1">
      <w:pPr>
        <w:rPr>
          <w:rFonts w:ascii="Times New Roman" w:hAnsi="Times New Roman" w:cs="Times New Roman"/>
          <w:sz w:val="28"/>
          <w:szCs w:val="28"/>
        </w:rPr>
      </w:pP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lastRenderedPageBreak/>
        <w:t xml:space="preserve">8.1. Настоящий договор вступает в силу со дня его заключения сторонами и действует до "__" ________ </w:t>
      </w:r>
      <w:proofErr w:type="gramStart"/>
      <w:r w:rsidRPr="009202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20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8.2. Договор составлен в двух экземплярах, имеющих равную юридическую силу. </w:t>
      </w:r>
    </w:p>
    <w:p w:rsidR="00486199" w:rsidRPr="00920271" w:rsidRDefault="00E25FC1" w:rsidP="00846998">
      <w:pPr>
        <w:rPr>
          <w:rFonts w:ascii="Times New Roman" w:hAnsi="Times New Roman" w:cs="Times New Roman"/>
          <w:sz w:val="28"/>
          <w:szCs w:val="28"/>
        </w:rPr>
      </w:pPr>
      <w:r w:rsidRPr="009202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6199" w:rsidTr="00C35F40">
        <w:tc>
          <w:tcPr>
            <w:tcW w:w="4785" w:type="dxa"/>
            <w:hideMark/>
          </w:tcPr>
          <w:p w:rsidR="00486199" w:rsidRDefault="00486199" w:rsidP="00C35F40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  <w:tbl>
            <w:tblPr>
              <w:tblW w:w="0" w:type="auto"/>
              <w:tblLook w:val="04A0"/>
            </w:tblPr>
            <w:tblGrid>
              <w:gridCol w:w="4554"/>
            </w:tblGrid>
            <w:tr w:rsidR="00486199" w:rsidTr="00C35F40">
              <w:tc>
                <w:tcPr>
                  <w:tcW w:w="4554" w:type="dxa"/>
                </w:tcPr>
                <w:p w:rsidR="00486199" w:rsidRDefault="00486199" w:rsidP="00C35F40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МБДОУ «Детский сад № 4 «Солнышко» общеразвивающего вида Пограничного муниципального района                                                ИНН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</w:rPr>
                    <w:t xml:space="preserve"> :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</w:rPr>
                    <w:t>2525002410</w:t>
                  </w:r>
                </w:p>
                <w:p w:rsidR="00486199" w:rsidRDefault="00486199" w:rsidP="00C35F40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БИК:040507001</w:t>
                  </w:r>
                </w:p>
                <w:p w:rsidR="00486199" w:rsidRDefault="00486199" w:rsidP="00C35F40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КПП: 252501001</w:t>
                  </w:r>
                </w:p>
                <w:p w:rsidR="00486199" w:rsidRDefault="00486199" w:rsidP="00C35F40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Calibri" w:hAnsi="Times New Roman" w:cs="Times New Roman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eastAsia="Calibri" w:hAnsi="Times New Roman" w:cs="Times New Roman"/>
                    </w:rPr>
                    <w:t>/с 40701810705071000028</w:t>
                  </w:r>
                </w:p>
                <w:p w:rsidR="00486199" w:rsidRDefault="00486199" w:rsidP="00C35F40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</w:rPr>
                    <w:t>л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</w:rPr>
                    <w:t>/с 20206Э11800/21206Э11800</w:t>
                  </w:r>
                </w:p>
                <w:p w:rsidR="00486199" w:rsidRDefault="00486199" w:rsidP="00C35F40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 Дальневосточное  ГУ БАНКА России по Приморскому краю                                                        Адрес: п. Пограничный, ул. Школьная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</w:rPr>
                    <w:t>1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</w:rPr>
                    <w:t xml:space="preserve"> Телефон:  8(42345) 58-2 -04</w:t>
                  </w:r>
                </w:p>
                <w:p w:rsidR="00486199" w:rsidRDefault="00486199" w:rsidP="00C35F40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:rsidR="00486199" w:rsidRDefault="00486199" w:rsidP="00C35F40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Заведующий____________ М.М. Костырина</w:t>
                  </w:r>
                </w:p>
              </w:tc>
            </w:tr>
          </w:tbl>
          <w:p w:rsidR="00486199" w:rsidRDefault="00486199" w:rsidP="00C35F40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486199" w:rsidRDefault="00486199" w:rsidP="00C35F40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  <w:p w:rsidR="00486199" w:rsidRDefault="00486199" w:rsidP="00C35F40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6199" w:rsidRDefault="00486199" w:rsidP="00C35F40">
            <w:pPr>
              <w:tabs>
                <w:tab w:val="left" w:pos="851"/>
                <w:tab w:val="left" w:pos="1134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ФИО __________________________________</w:t>
            </w:r>
          </w:p>
          <w:p w:rsidR="00486199" w:rsidRDefault="00486199" w:rsidP="00C35F40">
            <w:pPr>
              <w:tabs>
                <w:tab w:val="left" w:pos="851"/>
                <w:tab w:val="left" w:pos="1134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Паспорт  _______________________________</w:t>
            </w:r>
          </w:p>
          <w:p w:rsidR="00486199" w:rsidRDefault="00486199" w:rsidP="00C35F40">
            <w:pPr>
              <w:tabs>
                <w:tab w:val="left" w:pos="851"/>
                <w:tab w:val="left" w:pos="1134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Выдан _________________________________</w:t>
            </w:r>
          </w:p>
          <w:p w:rsidR="00486199" w:rsidRDefault="00486199" w:rsidP="00C35F40">
            <w:pPr>
              <w:tabs>
                <w:tab w:val="left" w:pos="851"/>
                <w:tab w:val="left" w:pos="1134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кем __________________________________</w:t>
            </w:r>
          </w:p>
          <w:p w:rsidR="00486199" w:rsidRDefault="00486199" w:rsidP="00C35F40">
            <w:pPr>
              <w:tabs>
                <w:tab w:val="left" w:pos="851"/>
                <w:tab w:val="left" w:pos="1134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место жительства п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ограничный</w:t>
            </w:r>
          </w:p>
          <w:p w:rsidR="00486199" w:rsidRDefault="00486199" w:rsidP="00C35F40">
            <w:pPr>
              <w:tabs>
                <w:tab w:val="left" w:pos="851"/>
                <w:tab w:val="left" w:pos="1134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ул. </w:t>
            </w:r>
          </w:p>
          <w:p w:rsidR="00486199" w:rsidRDefault="00486199" w:rsidP="00C35F40">
            <w:pPr>
              <w:tabs>
                <w:tab w:val="left" w:pos="851"/>
                <w:tab w:val="left" w:pos="1134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86199" w:rsidRDefault="00486199" w:rsidP="00C35F40">
            <w:pPr>
              <w:spacing w:before="90" w:after="90" w:line="27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подпись____________</w:t>
            </w:r>
          </w:p>
          <w:p w:rsidR="00486199" w:rsidRDefault="00486199" w:rsidP="00C35F40">
            <w:pPr>
              <w:spacing w:before="90" w:after="90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тел.___________________________________</w:t>
            </w:r>
          </w:p>
        </w:tc>
      </w:tr>
    </w:tbl>
    <w:p w:rsidR="00E25FC1" w:rsidRPr="00920271" w:rsidRDefault="00E25FC1" w:rsidP="00846998">
      <w:pPr>
        <w:rPr>
          <w:rFonts w:ascii="Times New Roman" w:hAnsi="Times New Roman" w:cs="Times New Roman"/>
          <w:sz w:val="28"/>
          <w:szCs w:val="28"/>
        </w:rPr>
      </w:pPr>
    </w:p>
    <w:p w:rsidR="00920271" w:rsidRDefault="00920271" w:rsidP="00E25FC1">
      <w:pPr>
        <w:rPr>
          <w:rFonts w:ascii="Times New Roman" w:hAnsi="Times New Roman" w:cs="Times New Roman"/>
          <w:sz w:val="28"/>
          <w:szCs w:val="28"/>
        </w:rPr>
      </w:pPr>
    </w:p>
    <w:p w:rsidR="00846998" w:rsidRDefault="00846998" w:rsidP="00846998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С локальными актами деятельности МБДОУ «Детский сад № 4 «Солнышко»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ознакомлена</w:t>
      </w:r>
      <w:proofErr w:type="gramEnd"/>
    </w:p>
    <w:p w:rsidR="00846998" w:rsidRDefault="00846998" w:rsidP="00846998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Второй экземпляр получила на руки: _________________</w:t>
      </w:r>
    </w:p>
    <w:p w:rsidR="00846998" w:rsidRDefault="00846998" w:rsidP="00846998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Подпись: ________________________________</w:t>
      </w:r>
    </w:p>
    <w:p w:rsidR="00920271" w:rsidRDefault="00920271" w:rsidP="00846998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p w:rsidR="00920271" w:rsidRDefault="00920271" w:rsidP="00E25FC1">
      <w:pPr>
        <w:rPr>
          <w:rFonts w:ascii="Times New Roman" w:hAnsi="Times New Roman" w:cs="Times New Roman"/>
          <w:sz w:val="28"/>
          <w:szCs w:val="28"/>
        </w:rPr>
      </w:pPr>
    </w:p>
    <w:p w:rsidR="00920271" w:rsidRDefault="00920271" w:rsidP="00E25FC1">
      <w:pPr>
        <w:rPr>
          <w:rFonts w:ascii="Times New Roman" w:hAnsi="Times New Roman" w:cs="Times New Roman"/>
          <w:sz w:val="28"/>
          <w:szCs w:val="28"/>
        </w:rPr>
      </w:pPr>
    </w:p>
    <w:p w:rsidR="00920271" w:rsidRDefault="00920271" w:rsidP="00E25FC1">
      <w:pPr>
        <w:rPr>
          <w:rFonts w:ascii="Times New Roman" w:hAnsi="Times New Roman" w:cs="Times New Roman"/>
          <w:sz w:val="28"/>
          <w:szCs w:val="28"/>
        </w:rPr>
      </w:pPr>
    </w:p>
    <w:p w:rsidR="00920271" w:rsidRDefault="00920271" w:rsidP="00E25FC1">
      <w:pPr>
        <w:rPr>
          <w:rFonts w:ascii="Times New Roman" w:hAnsi="Times New Roman" w:cs="Times New Roman"/>
          <w:sz w:val="28"/>
          <w:szCs w:val="28"/>
        </w:rPr>
      </w:pPr>
    </w:p>
    <w:p w:rsidR="00920271" w:rsidRDefault="00920271" w:rsidP="00E25FC1">
      <w:pPr>
        <w:rPr>
          <w:rFonts w:ascii="Times New Roman" w:hAnsi="Times New Roman" w:cs="Times New Roman"/>
          <w:sz w:val="28"/>
          <w:szCs w:val="28"/>
        </w:rPr>
      </w:pPr>
    </w:p>
    <w:p w:rsidR="00920271" w:rsidRDefault="00920271" w:rsidP="00E25FC1">
      <w:pPr>
        <w:rPr>
          <w:rFonts w:ascii="Times New Roman" w:hAnsi="Times New Roman" w:cs="Times New Roman"/>
          <w:sz w:val="28"/>
          <w:szCs w:val="28"/>
        </w:rPr>
      </w:pPr>
    </w:p>
    <w:p w:rsidR="00920271" w:rsidRDefault="00920271" w:rsidP="00E25FC1">
      <w:pPr>
        <w:rPr>
          <w:rFonts w:ascii="Times New Roman" w:hAnsi="Times New Roman" w:cs="Times New Roman"/>
          <w:sz w:val="28"/>
          <w:szCs w:val="28"/>
        </w:rPr>
      </w:pPr>
    </w:p>
    <w:p w:rsidR="00920271" w:rsidRDefault="00920271" w:rsidP="00E25FC1">
      <w:pPr>
        <w:rPr>
          <w:rFonts w:ascii="Times New Roman" w:hAnsi="Times New Roman" w:cs="Times New Roman"/>
          <w:sz w:val="28"/>
          <w:szCs w:val="28"/>
        </w:rPr>
      </w:pPr>
    </w:p>
    <w:p w:rsidR="004C69F7" w:rsidRPr="00920271" w:rsidRDefault="004C69F7" w:rsidP="004C69F7">
      <w:pPr>
        <w:rPr>
          <w:rFonts w:ascii="Times New Roman" w:hAnsi="Times New Roman" w:cs="Times New Roman"/>
          <w:sz w:val="28"/>
          <w:szCs w:val="28"/>
        </w:rPr>
      </w:pPr>
    </w:p>
    <w:p w:rsidR="00E25FC1" w:rsidRPr="00920271" w:rsidRDefault="00E25FC1" w:rsidP="00E25FC1">
      <w:pPr>
        <w:rPr>
          <w:rFonts w:ascii="Times New Roman" w:hAnsi="Times New Roman" w:cs="Times New Roman"/>
          <w:sz w:val="28"/>
          <w:szCs w:val="28"/>
        </w:rPr>
      </w:pPr>
    </w:p>
    <w:p w:rsidR="00293452" w:rsidRPr="00920271" w:rsidRDefault="00293452" w:rsidP="00E25FC1">
      <w:pPr>
        <w:rPr>
          <w:rFonts w:ascii="Times New Roman" w:hAnsi="Times New Roman" w:cs="Times New Roman"/>
          <w:sz w:val="28"/>
          <w:szCs w:val="28"/>
        </w:rPr>
      </w:pPr>
    </w:p>
    <w:sectPr w:rsidR="00293452" w:rsidRPr="00920271" w:rsidSect="003C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65"/>
    <w:rsid w:val="00000EC6"/>
    <w:rsid w:val="000253B5"/>
    <w:rsid w:val="000346AE"/>
    <w:rsid w:val="00036741"/>
    <w:rsid w:val="00054274"/>
    <w:rsid w:val="00055ABB"/>
    <w:rsid w:val="00086FFC"/>
    <w:rsid w:val="00091CBF"/>
    <w:rsid w:val="000A613E"/>
    <w:rsid w:val="000D141B"/>
    <w:rsid w:val="000D1DCA"/>
    <w:rsid w:val="000D6FBA"/>
    <w:rsid w:val="000E4B7D"/>
    <w:rsid w:val="00120993"/>
    <w:rsid w:val="00125122"/>
    <w:rsid w:val="00133CCD"/>
    <w:rsid w:val="0013674E"/>
    <w:rsid w:val="001406DF"/>
    <w:rsid w:val="001479F9"/>
    <w:rsid w:val="00164A83"/>
    <w:rsid w:val="00186CE2"/>
    <w:rsid w:val="001939D8"/>
    <w:rsid w:val="00195732"/>
    <w:rsid w:val="001B2F34"/>
    <w:rsid w:val="001B3C6F"/>
    <w:rsid w:val="001E1308"/>
    <w:rsid w:val="001E6E9D"/>
    <w:rsid w:val="00215390"/>
    <w:rsid w:val="00221D57"/>
    <w:rsid w:val="00225511"/>
    <w:rsid w:val="0023284E"/>
    <w:rsid w:val="002329AF"/>
    <w:rsid w:val="00234989"/>
    <w:rsid w:val="00242864"/>
    <w:rsid w:val="0024760A"/>
    <w:rsid w:val="00267CB9"/>
    <w:rsid w:val="00293452"/>
    <w:rsid w:val="00297468"/>
    <w:rsid w:val="002A7191"/>
    <w:rsid w:val="002A76EF"/>
    <w:rsid w:val="002B3447"/>
    <w:rsid w:val="002F79DC"/>
    <w:rsid w:val="00306396"/>
    <w:rsid w:val="00306B1C"/>
    <w:rsid w:val="003554AE"/>
    <w:rsid w:val="0037099C"/>
    <w:rsid w:val="003837CD"/>
    <w:rsid w:val="003A28DC"/>
    <w:rsid w:val="003A399F"/>
    <w:rsid w:val="003B4E39"/>
    <w:rsid w:val="003C1BF3"/>
    <w:rsid w:val="003D3669"/>
    <w:rsid w:val="003D5E04"/>
    <w:rsid w:val="003D6C85"/>
    <w:rsid w:val="003E29A6"/>
    <w:rsid w:val="004116D7"/>
    <w:rsid w:val="0041483C"/>
    <w:rsid w:val="004164A1"/>
    <w:rsid w:val="0042337D"/>
    <w:rsid w:val="004276EB"/>
    <w:rsid w:val="00430088"/>
    <w:rsid w:val="00440D84"/>
    <w:rsid w:val="004418EA"/>
    <w:rsid w:val="0044253B"/>
    <w:rsid w:val="004429FA"/>
    <w:rsid w:val="00465176"/>
    <w:rsid w:val="00471FAE"/>
    <w:rsid w:val="004750F5"/>
    <w:rsid w:val="00486199"/>
    <w:rsid w:val="004915F0"/>
    <w:rsid w:val="004A3CA5"/>
    <w:rsid w:val="004A730D"/>
    <w:rsid w:val="004C69F7"/>
    <w:rsid w:val="004D222E"/>
    <w:rsid w:val="004D548D"/>
    <w:rsid w:val="004D5A84"/>
    <w:rsid w:val="004D79D8"/>
    <w:rsid w:val="004F5783"/>
    <w:rsid w:val="0052620E"/>
    <w:rsid w:val="005411CC"/>
    <w:rsid w:val="005A520D"/>
    <w:rsid w:val="005B6D7D"/>
    <w:rsid w:val="005C074F"/>
    <w:rsid w:val="005C17B2"/>
    <w:rsid w:val="005C45E6"/>
    <w:rsid w:val="005D21E6"/>
    <w:rsid w:val="005E10C9"/>
    <w:rsid w:val="0060196F"/>
    <w:rsid w:val="00614F37"/>
    <w:rsid w:val="0062594F"/>
    <w:rsid w:val="00636927"/>
    <w:rsid w:val="0064128D"/>
    <w:rsid w:val="00655FFE"/>
    <w:rsid w:val="00661988"/>
    <w:rsid w:val="00667CB0"/>
    <w:rsid w:val="00667EB2"/>
    <w:rsid w:val="00681EBC"/>
    <w:rsid w:val="006872BB"/>
    <w:rsid w:val="00695FE0"/>
    <w:rsid w:val="006973D7"/>
    <w:rsid w:val="006A3F7F"/>
    <w:rsid w:val="006B07BF"/>
    <w:rsid w:val="006B6827"/>
    <w:rsid w:val="006C2679"/>
    <w:rsid w:val="006F13F3"/>
    <w:rsid w:val="006F264F"/>
    <w:rsid w:val="007068A1"/>
    <w:rsid w:val="0070734E"/>
    <w:rsid w:val="007201CB"/>
    <w:rsid w:val="00720B93"/>
    <w:rsid w:val="0072403C"/>
    <w:rsid w:val="00735D3F"/>
    <w:rsid w:val="0075311C"/>
    <w:rsid w:val="00753500"/>
    <w:rsid w:val="00777434"/>
    <w:rsid w:val="007828AE"/>
    <w:rsid w:val="00783D0F"/>
    <w:rsid w:val="00791C4D"/>
    <w:rsid w:val="0079353A"/>
    <w:rsid w:val="007A080C"/>
    <w:rsid w:val="007A40EF"/>
    <w:rsid w:val="007A78A2"/>
    <w:rsid w:val="007E4822"/>
    <w:rsid w:val="007F3FD4"/>
    <w:rsid w:val="007F587D"/>
    <w:rsid w:val="007F720F"/>
    <w:rsid w:val="007F7B93"/>
    <w:rsid w:val="007F7EA9"/>
    <w:rsid w:val="00834403"/>
    <w:rsid w:val="00846998"/>
    <w:rsid w:val="00851209"/>
    <w:rsid w:val="008620F7"/>
    <w:rsid w:val="00863C54"/>
    <w:rsid w:val="00871DCB"/>
    <w:rsid w:val="00874D54"/>
    <w:rsid w:val="00881F33"/>
    <w:rsid w:val="008828C3"/>
    <w:rsid w:val="008901B1"/>
    <w:rsid w:val="008A6461"/>
    <w:rsid w:val="008B3EB1"/>
    <w:rsid w:val="008C1F8D"/>
    <w:rsid w:val="00906169"/>
    <w:rsid w:val="00920271"/>
    <w:rsid w:val="00935602"/>
    <w:rsid w:val="00941B2B"/>
    <w:rsid w:val="009554A0"/>
    <w:rsid w:val="00956A0E"/>
    <w:rsid w:val="00975870"/>
    <w:rsid w:val="0098560C"/>
    <w:rsid w:val="009B2B59"/>
    <w:rsid w:val="009C0E2D"/>
    <w:rsid w:val="009D52BD"/>
    <w:rsid w:val="009E0C83"/>
    <w:rsid w:val="009E7B90"/>
    <w:rsid w:val="009F3DF4"/>
    <w:rsid w:val="009F57BF"/>
    <w:rsid w:val="00A1743F"/>
    <w:rsid w:val="00A23D72"/>
    <w:rsid w:val="00A34799"/>
    <w:rsid w:val="00A35C65"/>
    <w:rsid w:val="00A80AD6"/>
    <w:rsid w:val="00A81145"/>
    <w:rsid w:val="00AC4D96"/>
    <w:rsid w:val="00AD4006"/>
    <w:rsid w:val="00B24421"/>
    <w:rsid w:val="00B35277"/>
    <w:rsid w:val="00B45A86"/>
    <w:rsid w:val="00B52224"/>
    <w:rsid w:val="00B53AFA"/>
    <w:rsid w:val="00B616B1"/>
    <w:rsid w:val="00B712F6"/>
    <w:rsid w:val="00B77DBD"/>
    <w:rsid w:val="00B91894"/>
    <w:rsid w:val="00B93546"/>
    <w:rsid w:val="00BB7F7C"/>
    <w:rsid w:val="00BC6724"/>
    <w:rsid w:val="00BD2129"/>
    <w:rsid w:val="00BD320E"/>
    <w:rsid w:val="00BD5129"/>
    <w:rsid w:val="00BE1038"/>
    <w:rsid w:val="00C16C3B"/>
    <w:rsid w:val="00C269BA"/>
    <w:rsid w:val="00C32C78"/>
    <w:rsid w:val="00C57FDD"/>
    <w:rsid w:val="00C74457"/>
    <w:rsid w:val="00CC1DFD"/>
    <w:rsid w:val="00CC2C6B"/>
    <w:rsid w:val="00CD613F"/>
    <w:rsid w:val="00D24140"/>
    <w:rsid w:val="00D3227E"/>
    <w:rsid w:val="00D40E77"/>
    <w:rsid w:val="00D446FD"/>
    <w:rsid w:val="00D47449"/>
    <w:rsid w:val="00D56302"/>
    <w:rsid w:val="00D705CF"/>
    <w:rsid w:val="00D72645"/>
    <w:rsid w:val="00D77320"/>
    <w:rsid w:val="00D9634D"/>
    <w:rsid w:val="00DB7438"/>
    <w:rsid w:val="00DD7C3B"/>
    <w:rsid w:val="00DF19F7"/>
    <w:rsid w:val="00DF4903"/>
    <w:rsid w:val="00E018DB"/>
    <w:rsid w:val="00E111C0"/>
    <w:rsid w:val="00E25FC1"/>
    <w:rsid w:val="00E475DB"/>
    <w:rsid w:val="00E60AEE"/>
    <w:rsid w:val="00E6125E"/>
    <w:rsid w:val="00E77CAE"/>
    <w:rsid w:val="00E924B8"/>
    <w:rsid w:val="00E93F40"/>
    <w:rsid w:val="00EA6CE9"/>
    <w:rsid w:val="00EB1FF0"/>
    <w:rsid w:val="00EB6EC2"/>
    <w:rsid w:val="00EC155D"/>
    <w:rsid w:val="00EC7D50"/>
    <w:rsid w:val="00ED1B13"/>
    <w:rsid w:val="00ED5EE0"/>
    <w:rsid w:val="00EE4425"/>
    <w:rsid w:val="00F04787"/>
    <w:rsid w:val="00F079DD"/>
    <w:rsid w:val="00F114EE"/>
    <w:rsid w:val="00F15FC4"/>
    <w:rsid w:val="00F23ABF"/>
    <w:rsid w:val="00F31E64"/>
    <w:rsid w:val="00F32EF5"/>
    <w:rsid w:val="00F3769B"/>
    <w:rsid w:val="00F41F78"/>
    <w:rsid w:val="00F766B1"/>
    <w:rsid w:val="00F85315"/>
    <w:rsid w:val="00FC5604"/>
    <w:rsid w:val="00FC6A5D"/>
    <w:rsid w:val="00FC7A09"/>
    <w:rsid w:val="00FD48AB"/>
    <w:rsid w:val="00FD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8</cp:revision>
  <cp:lastPrinted>2019-02-05T23:41:00Z</cp:lastPrinted>
  <dcterms:created xsi:type="dcterms:W3CDTF">2018-06-27T05:19:00Z</dcterms:created>
  <dcterms:modified xsi:type="dcterms:W3CDTF">2019-02-05T23:51:00Z</dcterms:modified>
</cp:coreProperties>
</file>