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E4" w:rsidRDefault="0067146B" w:rsidP="0079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912E4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</w:t>
      </w:r>
    </w:p>
    <w:p w:rsidR="0067146B" w:rsidRDefault="0067146B" w:rsidP="0079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912E4" w:rsidRDefault="007912E4" w:rsidP="0079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2E4" w:rsidRDefault="007912E4" w:rsidP="00791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671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  <w:r w:rsidR="006714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67146B">
        <w:rPr>
          <w:rFonts w:ascii="Times New Roman" w:hAnsi="Times New Roman" w:cs="Times New Roman"/>
          <w:sz w:val="28"/>
          <w:szCs w:val="28"/>
        </w:rPr>
        <w:t>»</w:t>
      </w:r>
    </w:p>
    <w:p w:rsidR="0067146B" w:rsidRDefault="007912E4" w:rsidP="00791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Пограничного муниципального района</w:t>
      </w:r>
      <w:r w:rsidR="0067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67146B" w:rsidRDefault="0067146B" w:rsidP="0067146B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2017 -2018 учебный год</w:t>
      </w: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rPr>
          <w:rFonts w:ascii="Times New Roman" w:hAnsi="Times New Roman" w:cs="Times New Roman"/>
          <w:sz w:val="36"/>
          <w:szCs w:val="36"/>
        </w:rPr>
      </w:pP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7912E4">
        <w:rPr>
          <w:rFonts w:ascii="Times New Roman" w:hAnsi="Times New Roman" w:cs="Times New Roman"/>
          <w:sz w:val="24"/>
          <w:szCs w:val="24"/>
        </w:rPr>
        <w:t>Пгт. Пограничный,</w:t>
      </w:r>
      <w:r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Годовой план муниципального </w:t>
      </w:r>
      <w:r w:rsidR="007912E4">
        <w:rPr>
          <w:rFonts w:ascii="Times New Roman" w:eastAsia="Times New Roman" w:hAnsi="Times New Roman" w:cs="Times New Roman"/>
          <w:spacing w:val="6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дошкольного образовательного учреждения «Детского сада №4</w:t>
      </w:r>
      <w:r w:rsidR="007912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общеразвивающего вида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«</w:t>
      </w:r>
      <w:r w:rsidR="007912E4">
        <w:rPr>
          <w:rFonts w:ascii="Times New Roman" w:eastAsia="Times New Roman" w:hAnsi="Times New Roman" w:cs="Times New Roman"/>
          <w:spacing w:val="6"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  </w:t>
      </w:r>
      <w:r w:rsidR="007912E4">
        <w:rPr>
          <w:rFonts w:ascii="Times New Roman" w:eastAsia="Times New Roman" w:hAnsi="Times New Roman" w:cs="Times New Roman"/>
          <w:spacing w:val="6"/>
          <w:sz w:val="28"/>
          <w:szCs w:val="28"/>
        </w:rPr>
        <w:t>ПМР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(далее по тексту 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 </w:t>
      </w:r>
    </w:p>
    <w:p w:rsidR="0067146B" w:rsidRDefault="0067146B" w:rsidP="006714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Учреждения являются: 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МАДОУ.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Образовательная программа МАДОУ «детского сада №4 «Алёнка» комбинированного вида;</w:t>
      </w:r>
    </w:p>
    <w:p w:rsidR="0067146B" w:rsidRDefault="0067146B" w:rsidP="00671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дошкольного образования «От рождения до школы», под ред. Н.Е.Вераксы, Т.С.Комаровой, М.А.Васильевой</w:t>
      </w:r>
    </w:p>
    <w:p w:rsidR="0067146B" w:rsidRDefault="0067146B" w:rsidP="00671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7146B" w:rsidRDefault="0067146B" w:rsidP="0067146B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7146B" w:rsidRDefault="0067146B" w:rsidP="0067146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146B" w:rsidRDefault="0067146B" w:rsidP="0067146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ЗАДАЧИ</w:t>
      </w:r>
    </w:p>
    <w:p w:rsidR="0067146B" w:rsidRDefault="0067146B" w:rsidP="0067146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интересов к математике, через взаимодействие с объектами окружающего мира.</w:t>
      </w:r>
    </w:p>
    <w:p w:rsidR="0067146B" w:rsidRDefault="0067146B" w:rsidP="0067146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самостоятельной творческой деятельности детей; развитие предпосылок к восприятию и пониманию мира искусства; формирование интереса к эстетической стороне окружающей действительности.</w:t>
      </w:r>
    </w:p>
    <w:p w:rsidR="0067146B" w:rsidRDefault="0067146B" w:rsidP="0067146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социально-личностных взаимоотношений с окружающим миром.</w:t>
      </w: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rPr>
          <w:rFonts w:ascii="Times New Roman" w:hAnsi="Times New Roman" w:cs="Times New Roman"/>
          <w:sz w:val="28"/>
          <w:szCs w:val="28"/>
        </w:rPr>
      </w:pPr>
    </w:p>
    <w:p w:rsidR="0067146B" w:rsidRPr="00481EA5" w:rsidRDefault="0067146B" w:rsidP="006714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46B" w:rsidRPr="00481EA5" w:rsidRDefault="0067146B" w:rsidP="0067146B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1E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1E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1E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7146B" w:rsidRPr="00481EA5" w:rsidRDefault="0067146B" w:rsidP="0067146B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46B" w:rsidRPr="00481EA5" w:rsidRDefault="0067146B" w:rsidP="0067146B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46B" w:rsidRPr="00481EA5" w:rsidRDefault="0067146B" w:rsidP="0067146B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46B" w:rsidRPr="00481EA5" w:rsidRDefault="0067146B" w:rsidP="0067146B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46B" w:rsidRPr="00481EA5" w:rsidRDefault="0067146B" w:rsidP="0067146B">
      <w:pPr>
        <w:tabs>
          <w:tab w:val="left" w:pos="13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кадрами в течение года</w:t>
      </w:r>
    </w:p>
    <w:tbl>
      <w:tblPr>
        <w:tblW w:w="0" w:type="auto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4624"/>
        <w:gridCol w:w="1894"/>
        <w:gridCol w:w="2356"/>
      </w:tblGrid>
      <w:tr w:rsidR="00CC368F" w:rsidRPr="00481EA5" w:rsidTr="0067146B">
        <w:trPr>
          <w:trHeight w:val="43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Совершенствование профессионального мастерства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C368F" w:rsidRPr="00481EA5" w:rsidTr="0067146B">
        <w:trPr>
          <w:trHeight w:val="39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Направить на курсы повышения квалификации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481EA5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Андрианову Е.Н.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теме:</w:t>
            </w:r>
            <w:r w:rsidR="0085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«Современные методы игровой деятельности в работе с дошкольниками в условиях реализации ФГОС»</w:t>
            </w: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481EA5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Мирошникову Е.А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по теме: 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proofErr w:type="gramEnd"/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481EA5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Старчак Т.В. по теме:</w:t>
            </w: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-Иващенко О.А.  по теме:</w:t>
            </w: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-Кириллову С.Н. по теме:</w:t>
            </w:r>
            <w:r w:rsidR="00DA2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«Актуальные методы дошкольной педагогики и инновационные подходы к организации учебного процесса в условиях реализации ФГОС»</w:t>
            </w: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-Молдованову Н.П. по теме:</w:t>
            </w:r>
            <w:r w:rsidR="0085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0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r w:rsidR="0085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Инновационные подходы к организации учебного процесса и методика музыкального воспитания и младшего школьного возраста в условиях реализации ФГОС»</w:t>
            </w: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FF23DF" w:rsidRDefault="00FF2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-Зубкову В</w:t>
            </w:r>
            <w:r w:rsidRP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</w:t>
            </w:r>
            <w:r w:rsidRP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теме:</w:t>
            </w: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Направить на профессиональную переподготовку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481EA5" w:rsidRPr="00481EA5" w:rsidRDefault="0067146B" w:rsidP="00481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  <w:p w:rsidR="00481EA5" w:rsidRPr="00481EA5" w:rsidRDefault="00481EA5" w:rsidP="00481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 w:rsidP="00481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81EA5" w:rsidRPr="00481EA5" w:rsidRDefault="00481EA5" w:rsidP="00481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481EA5" w:rsidP="00481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1 января 2018г.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 w:rsidP="007912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C368F" w:rsidRPr="00481EA5" w:rsidTr="0067146B">
        <w:trPr>
          <w:trHeight w:val="9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 w:rsidP="00CC36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Посещение </w:t>
            </w:r>
            <w:r w:rsidR="00CC3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районных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педагогичес</w:t>
            </w:r>
            <w:r w:rsidR="00481EA5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ких семинаров, в рамках работы Р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 w:rsidP="009C0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C368F" w:rsidRPr="00481EA5" w:rsidTr="0067146B">
        <w:trPr>
          <w:trHeight w:val="29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Школа начинающего воспитателя: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-беседа;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-ознакомление с направлением работы, образовательной программой Учреждения;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-инструктаж (требования к ведению нормативной документации);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-экскурсия в методический кабинет.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7146B" w:rsidRPr="007912E4" w:rsidRDefault="0067146B" w:rsidP="0067146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46B" w:rsidRPr="007912E4" w:rsidRDefault="00FC7BD6" w:rsidP="006714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</w:p>
    <w:p w:rsidR="0067146B" w:rsidRPr="009C0E91" w:rsidRDefault="0067146B" w:rsidP="006714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Аттестация педагогических кадров.</w:t>
      </w:r>
    </w:p>
    <w:tbl>
      <w:tblPr>
        <w:tblW w:w="0" w:type="auto"/>
        <w:tblLook w:val="04A0"/>
      </w:tblPr>
      <w:tblGrid>
        <w:gridCol w:w="480"/>
        <w:gridCol w:w="957"/>
        <w:gridCol w:w="2615"/>
        <w:gridCol w:w="1296"/>
        <w:gridCol w:w="2849"/>
      </w:tblGrid>
      <w:tr w:rsidR="009C0E91" w:rsidRPr="009C0E91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Категория на 2017-2018г.</w:t>
            </w:r>
          </w:p>
        </w:tc>
      </w:tr>
      <w:tr w:rsidR="009C0E91" w:rsidRPr="009C0E91" w:rsidTr="009C0E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7146B" w:rsidRPr="009C0E91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0E91" w:rsidRPr="009C0E91" w:rsidTr="009C0E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7146B" w:rsidRPr="009C0E91" w:rsidRDefault="0067146B">
            <w:pPr>
              <w:tabs>
                <w:tab w:val="left" w:pos="2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0E91" w:rsidRPr="009C0E91" w:rsidTr="009C0E91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7146B" w:rsidRPr="009C0E91" w:rsidRDefault="0067146B">
            <w:pPr>
              <w:tabs>
                <w:tab w:val="left" w:pos="2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7146B" w:rsidRPr="009C0E91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6714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81EA5" w:rsidRPr="009C0E91" w:rsidRDefault="00481EA5" w:rsidP="00481EA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ттестация педагогических кадров на соответствие занимаемой должности</w:t>
      </w:r>
      <w:r w:rsidR="00FC7B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80"/>
        <w:gridCol w:w="3245"/>
        <w:gridCol w:w="2932"/>
        <w:gridCol w:w="2938"/>
      </w:tblGrid>
      <w:tr w:rsidR="00481EA5" w:rsidRPr="009C0E91" w:rsidTr="00DA29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Соответствие</w:t>
            </w: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2017-2018г.</w:t>
            </w:r>
          </w:p>
        </w:tc>
      </w:tr>
      <w:tr w:rsidR="00481EA5" w:rsidRPr="009C0E91" w:rsidTr="00DA29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0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81EA5" w:rsidRPr="009C0E91" w:rsidRDefault="00481EA5" w:rsidP="00DA2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Молдованова Наталья Петровна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 2018</w:t>
            </w:r>
          </w:p>
        </w:tc>
      </w:tr>
      <w:tr w:rsidR="00481EA5" w:rsidRPr="009C0E91" w:rsidTr="00DA29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81EA5" w:rsidRPr="009C0E91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81EA5" w:rsidRDefault="00481EA5" w:rsidP="00DA2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Жилина Наталья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81EA5" w:rsidRDefault="00481EA5" w:rsidP="00DA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81EA5" w:rsidRPr="009C0E91" w:rsidRDefault="00481EA5" w:rsidP="00481E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 2018</w:t>
            </w:r>
          </w:p>
        </w:tc>
      </w:tr>
    </w:tbl>
    <w:p w:rsidR="00481EA5" w:rsidRPr="009C0E91" w:rsidRDefault="00481EA5" w:rsidP="006714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46B" w:rsidRPr="007912E4" w:rsidRDefault="0067146B" w:rsidP="0067146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7146B" w:rsidRPr="007912E4" w:rsidRDefault="0067146B" w:rsidP="0067146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46B" w:rsidRPr="00481EA5" w:rsidRDefault="0067146B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 –</w:t>
      </w:r>
      <w:r w:rsidR="009C0E91" w:rsidRPr="00481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1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работа с кадрами</w:t>
      </w:r>
    </w:p>
    <w:p w:rsidR="0067146B" w:rsidRPr="00481EA5" w:rsidRDefault="0067146B" w:rsidP="00481EA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ПЕДСОВЕТЫ</w:t>
      </w:r>
    </w:p>
    <w:p w:rsidR="0067146B" w:rsidRPr="00481EA5" w:rsidRDefault="0067146B" w:rsidP="0067146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481EA5" w:rsidTr="0067146B">
        <w:trPr>
          <w:trHeight w:val="58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7146B" w:rsidRPr="00481EA5" w:rsidTr="0067146B">
        <w:trPr>
          <w:trHeight w:val="18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ПЕДСОВЕТ №1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1.Итоги ЛОК.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Ознакомление и принятие годовых задач и плана работы на новый учебный год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расстановка кадров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4.Мониторинг на начало учебного года </w:t>
            </w:r>
          </w:p>
          <w:p w:rsidR="00C40007" w:rsidRPr="00481EA5" w:rsidRDefault="00C400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Ознакомление и принятие расписания НОД, графиков муз</w:t>
            </w:r>
            <w:proofErr w:type="gramStart"/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физ. Занятий, рабочих учебных программ.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481EA5" w:rsidTr="0067146B">
        <w:trPr>
          <w:trHeight w:val="4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7" w:rsidRDefault="00C40007" w:rsidP="00C40007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ПЕДСОВЕТ № 2</w:t>
            </w:r>
          </w:p>
          <w:p w:rsidR="00E05D70" w:rsidRPr="009E7D6B" w:rsidRDefault="00E05D70" w:rsidP="00E05D7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E7D6B"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Ознакомление педагогов с нетрадиционными формами работы с родителями возможность их применения на практике</w:t>
            </w:r>
            <w:r w:rsidR="009E7D6B"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05D70" w:rsidRPr="009E7D6B" w:rsidRDefault="00E05D70" w:rsidP="00E05D7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9E7D6B"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Выступление старшего воспитателя с докладом о формах работы с родителями (теоретическая часть)</w:t>
            </w:r>
            <w:r w:rsidR="009E7D6B"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05D70" w:rsidRDefault="00E05D70" w:rsidP="00E05D7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9E7D6B"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Выступление воспитателя Н</w:t>
            </w:r>
            <w:r w:rsidR="009E7D6B"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</w:t>
            </w:r>
            <w:r w:rsidR="009E7D6B"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Федорук с мультимедийной презентацией по теме: «</w:t>
            </w:r>
            <w:r w:rsid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Нетрадиционные формы работы с родителями»</w:t>
            </w:r>
          </w:p>
          <w:p w:rsidR="009E7D6B" w:rsidRPr="009E7D6B" w:rsidRDefault="009E7D6B" w:rsidP="00E05D7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Обсуждение</w:t>
            </w:r>
            <w:r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Принятие решения</w:t>
            </w:r>
            <w:r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05D70" w:rsidRPr="00481EA5" w:rsidRDefault="00E05D70" w:rsidP="00E05D7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40007" w:rsidRPr="00481EA5" w:rsidRDefault="00C4000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70347" w:rsidRPr="00481EA5" w:rsidRDefault="0047034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70347" w:rsidRPr="00481EA5" w:rsidRDefault="0047034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70347" w:rsidRPr="00481EA5" w:rsidRDefault="0047034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70347" w:rsidRPr="00481EA5" w:rsidRDefault="0047034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70347" w:rsidRPr="00481EA5" w:rsidRDefault="0047034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70347" w:rsidRPr="00481EA5" w:rsidRDefault="0047034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481EA5" w:rsidTr="0067146B">
        <w:trPr>
          <w:trHeight w:val="2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7" w:rsidRPr="00481EA5" w:rsidRDefault="00C40007" w:rsidP="00C4000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>ПЕДСОВЕТ № 3</w:t>
            </w:r>
          </w:p>
          <w:p w:rsidR="00C40007" w:rsidRPr="00481EA5" w:rsidRDefault="00C40007" w:rsidP="00C400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1.Итоги выполнения решения</w:t>
            </w: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педсовета №1</w:t>
            </w:r>
          </w:p>
          <w:p w:rsidR="00C40007" w:rsidRPr="00481EA5" w:rsidRDefault="00C4000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-Результаты мониторинга освоения образовательной программы на начало года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C40007" w:rsidRPr="00481EA5" w:rsidRDefault="00C40007" w:rsidP="0047034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2.Итоги оперативной проверки «Интеграция образовательных областей в ходе НОД»</w:t>
            </w:r>
            <w:r w:rsidR="00470347" w:rsidRPr="00481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40007" w:rsidRPr="00481EA5" w:rsidRDefault="00C4000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3.Мультимедийные презентации: «Современные образовательные технологии», «Развитие творческого потенциала педагога»</w:t>
            </w:r>
            <w:r w:rsidR="0047034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40007" w:rsidRPr="00481EA5" w:rsidRDefault="00C4000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40007" w:rsidRPr="00481EA5" w:rsidRDefault="00C4000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4.Выступления педагогов</w:t>
            </w:r>
            <w:r w:rsidR="0047034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7146B" w:rsidRPr="00481EA5" w:rsidRDefault="00470347" w:rsidP="00C40007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Обсуждение проекта решений. Вынесение решения.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C40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362178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267D" w:rsidRPr="0099267D" w:rsidRDefault="00992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2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Е. Н. Андрианова  (воспитатель)</w:t>
            </w: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481EA5" w:rsidTr="0067146B">
        <w:trPr>
          <w:trHeight w:val="24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ПЕДСОВЕТ № 4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</w:p>
          <w:p w:rsidR="00C40007" w:rsidRPr="00481EA5" w:rsidRDefault="00470347" w:rsidP="0047034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Анализ выполнения решения предыдущего педсовета</w:t>
            </w:r>
          </w:p>
          <w:p w:rsidR="00C40007" w:rsidRPr="00481EA5" w:rsidRDefault="00470347" w:rsidP="0047034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Мультимедийная презентация: «Художественно-эстетическое развитие дошкольников в соответствии с ФГОС </w:t>
            </w:r>
            <w:proofErr w:type="gramStart"/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proofErr w:type="gramEnd"/>
          </w:p>
          <w:p w:rsidR="0067146B" w:rsidRPr="00481EA5" w:rsidRDefault="00470347" w:rsidP="0047034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Анализ и самоанализ открытых просмотров   НОД</w:t>
            </w:r>
            <w:r w:rsidR="00C40007"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Методические рекомендации по художественно-эстетическому развитию дошкольников в соответствии с ФГОС</w:t>
            </w:r>
          </w:p>
          <w:p w:rsidR="00470347" w:rsidRPr="00481EA5" w:rsidRDefault="00470347" w:rsidP="0047034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4.Обсуждение проекта решений. Вынесение решения.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0F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81EA5" w:rsidRPr="00481EA5" w:rsidTr="0067146B">
        <w:trPr>
          <w:trHeight w:val="169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ПЕДСОВЕТ № 5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</w:p>
          <w:p w:rsidR="0067146B" w:rsidRDefault="000F642F" w:rsidP="000F642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1.Инновационные подходы в образовательной области «Физическое развитие» в соответствии с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F642F" w:rsidRDefault="000F642F" w:rsidP="000F642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F642F" w:rsidRDefault="000F642F" w:rsidP="000F642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2.Педагогическая дискуссия «Физические методы укрепления здоровья детей».</w:t>
            </w:r>
          </w:p>
          <w:p w:rsidR="000F642F" w:rsidRDefault="000F642F" w:rsidP="000F642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F642F" w:rsidRDefault="000F642F" w:rsidP="000F642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3.Аналитические справки по результатам проверок.</w:t>
            </w:r>
          </w:p>
          <w:p w:rsidR="000F642F" w:rsidRDefault="000F642F" w:rsidP="000F642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F642F" w:rsidRDefault="000F642F" w:rsidP="000F642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4.Деловая игра. Мастер-класс.</w:t>
            </w:r>
          </w:p>
          <w:p w:rsidR="000F642F" w:rsidRDefault="000F642F" w:rsidP="000F642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F642F" w:rsidRDefault="000F642F" w:rsidP="000F642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5.Решение педсовета.</w:t>
            </w:r>
          </w:p>
          <w:p w:rsidR="000F642F" w:rsidRPr="00481EA5" w:rsidRDefault="000F642F" w:rsidP="000F642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481EA5" w:rsidRDefault="000F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481EA5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</w:t>
            </w:r>
          </w:p>
          <w:p w:rsidR="0067146B" w:rsidRPr="00481EA5" w:rsidRDefault="0067146B" w:rsidP="009C0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70347" w:rsidRPr="00481EA5" w:rsidTr="0067146B">
        <w:trPr>
          <w:trHeight w:val="169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7" w:rsidRPr="00481EA5" w:rsidRDefault="0080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F" w:rsidRPr="00481EA5" w:rsidRDefault="000F642F" w:rsidP="000F642F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ПЕДСОВЕТ № 6</w:t>
            </w:r>
          </w:p>
          <w:p w:rsidR="000F642F" w:rsidRPr="00481EA5" w:rsidRDefault="000F642F" w:rsidP="000F642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1.Итоги учебного года</w:t>
            </w:r>
            <w:r w:rsidRPr="00481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F642F" w:rsidRPr="00481EA5" w:rsidRDefault="000F642F" w:rsidP="000F642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«Повышение педагогического мастерства воспитателей».</w:t>
            </w:r>
          </w:p>
          <w:p w:rsidR="000F642F" w:rsidRPr="00481EA5" w:rsidRDefault="000F642F" w:rsidP="000F642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2.Выполнение задач за учебный год.</w:t>
            </w:r>
          </w:p>
          <w:p w:rsidR="000F642F" w:rsidRPr="00481EA5" w:rsidRDefault="000F642F" w:rsidP="000F642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 Принятие и утверждение документов к новому учебному году:</w:t>
            </w:r>
          </w:p>
          <w:p w:rsidR="000F642F" w:rsidRPr="00481EA5" w:rsidRDefault="000F642F" w:rsidP="000F642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план на </w:t>
            </w:r>
            <w:proofErr w:type="gramStart"/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летней</w:t>
            </w:r>
            <w:proofErr w:type="gramEnd"/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  <w:r w:rsidR="009E7D6B"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оздоровительный период;  </w:t>
            </w:r>
          </w:p>
          <w:p w:rsidR="000F642F" w:rsidRPr="00481EA5" w:rsidRDefault="000F642F" w:rsidP="000F642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-годовой план на 2018-2019 учебный год;</w:t>
            </w:r>
          </w:p>
          <w:p w:rsidR="000F642F" w:rsidRPr="00481EA5" w:rsidRDefault="000F642F" w:rsidP="000F642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-учебный план на 2018-2019 учебный год;</w:t>
            </w:r>
          </w:p>
          <w:p w:rsidR="000F642F" w:rsidRPr="00481EA5" w:rsidRDefault="000F642F" w:rsidP="000F642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-расписание НОД на 2018-2019 учебный год.</w:t>
            </w:r>
          </w:p>
          <w:p w:rsidR="00470347" w:rsidRPr="00481EA5" w:rsidRDefault="000F642F" w:rsidP="000F642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Результаты мониторинга освоения образовательной программы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конец года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7" w:rsidRPr="00481EA5" w:rsidRDefault="000F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F" w:rsidRPr="00481EA5" w:rsidRDefault="000F642F" w:rsidP="000F6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Ст.</w:t>
            </w:r>
            <w:r w:rsidR="00FF2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0F642F" w:rsidRPr="00481EA5" w:rsidRDefault="000F642F" w:rsidP="000F6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F642F" w:rsidRPr="00481EA5" w:rsidRDefault="000F642F" w:rsidP="000F6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Заведующий</w:t>
            </w:r>
          </w:p>
          <w:p w:rsidR="00470347" w:rsidRPr="00481EA5" w:rsidRDefault="004703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7146B" w:rsidRPr="00481EA5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46B" w:rsidRPr="007912E4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46B" w:rsidRPr="001D06AE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СЕМИНАРЫ (ПРАКТИКУМЫ)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1D06AE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1D06AE" w:rsidTr="0067146B">
        <w:trPr>
          <w:trHeight w:val="48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«Учимся проводить диагностику ФГОС»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3621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Яфанкина</w:t>
            </w:r>
          </w:p>
        </w:tc>
      </w:tr>
      <w:tr w:rsidR="0067146B" w:rsidRPr="001D06AE" w:rsidTr="0067146B">
        <w:trPr>
          <w:trHeight w:val="75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«Значение практического применения математических знаний в различных видах деятельности»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3621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Жилина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«Формирование у детей представлений о необходимости бережного и сознательного отношения к природе через проектную деятельность»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3621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Мирошникова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«Технология речевого развития»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3621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Береговая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362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Иващенко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«Гражданско-правовое воспитание детей дошкольного возраста»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3621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Зубкова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«Социально-оздоровительная работа в детском саду»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3621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Андрианова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«Ребёнок и другие люди»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3621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r w:rsidRPr="0036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Старчак</w:t>
            </w:r>
          </w:p>
        </w:tc>
      </w:tr>
    </w:tbl>
    <w:p w:rsidR="0067146B" w:rsidRPr="001D06AE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46B" w:rsidRPr="001D06AE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 -</w:t>
      </w:r>
      <w:r w:rsidR="001D06AE" w:rsidRPr="001D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  <w:r w:rsidR="001D06AE" w:rsidRPr="001D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1D06AE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1D06AE" w:rsidTr="0067146B">
        <w:trPr>
          <w:trHeight w:val="63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Художественное творчество «Волшебная кисточка»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D2089A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фанкина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с природным материалом «Волшебный узор»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Жилина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Художественное творчество «Натюрморт», правильное расположение предметов на листе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Старчак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Познавательное развитие «Дидактическая игра своими руками»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Иващенко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«Рукоделие</w:t>
            </w:r>
            <w:r w:rsidR="001D06AE"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1D06AE"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«Куклы»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Федорук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«Живопись по мокрому слою бумаги»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Мирошникова</w:t>
            </w:r>
          </w:p>
        </w:tc>
      </w:tr>
      <w:tr w:rsidR="0067146B" w:rsidRPr="001D06AE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Познавательно-речевое развитие «Чудесный мешочек»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1D06AE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1D06AE" w:rsidRDefault="00D20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</w:t>
            </w:r>
            <w:r w:rsidR="00F5230B" w:rsidRPr="00F5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Береговая</w:t>
            </w:r>
          </w:p>
        </w:tc>
      </w:tr>
    </w:tbl>
    <w:p w:rsidR="0067146B" w:rsidRPr="007912E4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46B" w:rsidRPr="007912E4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46B" w:rsidRPr="000C5613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5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КРУГЛЫЙ СТОЛ ДЛЯ ПЕДАГОГОВ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0C5613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0C5613" w:rsidTr="0067146B">
        <w:trPr>
          <w:trHeight w:val="75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«Какие формы и методы налаживания взаимоотношений с родителями можно использовать в детском саду?»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6904DC" w:rsidRDefault="00F523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="0069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6904DC" w:rsidRPr="0069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69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Андрианова</w:t>
            </w:r>
          </w:p>
        </w:tc>
      </w:tr>
      <w:tr w:rsidR="0067146B" w:rsidRPr="000C5613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«Разрешение конфликтных ситуаций между детьми в процессе сюжетно-ролевой игры»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0C5613" w:rsidRDefault="00690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69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Pr="0069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Яфанкина</w:t>
            </w:r>
          </w:p>
        </w:tc>
      </w:tr>
      <w:tr w:rsidR="0067146B" w:rsidRPr="000C5613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«Воспитание детей в труде, «за» и «против».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0C5613" w:rsidRDefault="00690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69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</w:t>
            </w:r>
            <w:r w:rsidRPr="0069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Жилина</w:t>
            </w:r>
          </w:p>
        </w:tc>
      </w:tr>
      <w:tr w:rsidR="0067146B" w:rsidRPr="000C5613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«Условия успешной адаптации детей в дошкольном учреждении»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0C5613" w:rsidRDefault="00690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="00D2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</w:t>
            </w:r>
            <w:r w:rsidR="00D2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Береговая</w:t>
            </w:r>
          </w:p>
        </w:tc>
      </w:tr>
      <w:tr w:rsidR="0067146B" w:rsidRPr="000C5613" w:rsidTr="0067146B">
        <w:trPr>
          <w:trHeight w:val="7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«Спортивно-оздоровительная деятельность дошкольников в режиме дня»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0C5613" w:rsidRDefault="00690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D2089A" w:rsidRPr="00D2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</w:t>
            </w:r>
            <w:r w:rsidR="00D2089A" w:rsidRPr="00D2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Федорук</w:t>
            </w:r>
          </w:p>
        </w:tc>
      </w:tr>
      <w:tr w:rsidR="0067146B" w:rsidRPr="000C5613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0C5613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«Речевая развивающая среда ДОУ в соответствии с ФГОС </w:t>
            </w:r>
            <w:proofErr w:type="gramStart"/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proofErr w:type="gramEnd"/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0C5613" w:rsidRDefault="00690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D2089A" w:rsidRPr="00D2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r w:rsidR="00D2089A" w:rsidRPr="00D2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Старчак</w:t>
            </w:r>
          </w:p>
        </w:tc>
      </w:tr>
      <w:tr w:rsidR="0067146B" w:rsidRPr="000C5613" w:rsidTr="0067146B">
        <w:trPr>
          <w:trHeight w:val="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«Безопасность в детском саду»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0C5613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5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D2089A" w:rsidRDefault="00690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D2089A" w:rsidRPr="00D2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="00D2089A" w:rsidRPr="00D2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Мирошникова</w:t>
            </w:r>
          </w:p>
        </w:tc>
      </w:tr>
    </w:tbl>
    <w:p w:rsidR="0067146B" w:rsidRPr="000C5613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46B" w:rsidRPr="00C40007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46B" w:rsidRPr="00C40007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КОНСУЛЬТАЦИИ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24187D" w:rsidRDefault="006714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2418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2418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2418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67146B" w:rsidRPr="002418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1«Содержание познавательно-математической деятельности в режиме дня»</w:t>
            </w:r>
          </w:p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2«Значение игр драматизации в совместной деятельности воспитателя и детей в свете ФГОС»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1«Развитие личности ребёнка в свете гендерного воспитания ФГОС»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 «Опасности в лесу»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1«Индивидуальные работы с детьми, как форма педагогической деятельности»</w:t>
            </w:r>
          </w:p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«Осторожно-тонкий лёд!»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1«Фоновая музыка в жизни дошкольной организации»</w:t>
            </w:r>
          </w:p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«Новогодний праздник, как способ налаживания детско-родительских отношений»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1«Влияние дидактической игры на интеллектуальный опыт ребёнка»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«Требование к наглядному материалу при ознакомлении дошкольников с местом человека в истории и культуре»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1«Становление логико-математического опыта ребёнка»</w:t>
            </w:r>
          </w:p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«Домашняя игротека для детей и их родителей»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1«Роль образовательной организации в сохранении физического и психического здоровья детей в системе ФГОС»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2«Как воспитывать у детей интерес к таинственному миру растений»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1«Воспитание патриота»</w:t>
            </w:r>
          </w:p>
          <w:p w:rsidR="0067146B" w:rsidRPr="00C40007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«Музыкальное прослушивание, как способ по ознакомлению детей с мировой музыкальной культурой»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7146B" w:rsidRPr="00C40007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7146B" w:rsidRPr="00C40007" w:rsidRDefault="0067146B" w:rsidP="0067146B">
      <w:pPr>
        <w:tabs>
          <w:tab w:val="left" w:pos="1815"/>
          <w:tab w:val="left" w:pos="292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ОТКРЫТЫЕ ПРОСМОТРЫ ДЕТСКОЙ ДЕЯТЕЛЬНОСТИ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24187D" w:rsidRDefault="006714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2418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41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9926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9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99267D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9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1.Организация и проведение открытого просмотра детской деятельности  НОД по познавательному развитию (ФЭМП).</w:t>
            </w:r>
          </w:p>
          <w:p w:rsidR="0067146B" w:rsidRPr="00C40007" w:rsidRDefault="00671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2.Организация и проведение открытого просмотра детской деятельности «Дидактические игры, как способ закрепления математических представлений».</w:t>
            </w:r>
          </w:p>
          <w:p w:rsidR="0067146B" w:rsidRPr="00C40007" w:rsidRDefault="00671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3.Организация и проведение открытого просмотра детской деятельности по физическому развитию детей «Подвижные и малоподвижные игры с элементами математики».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D96E1D" w:rsidRDefault="00D96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Н. П</w:t>
            </w:r>
            <w:r w:rsidRPr="00D9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Жилина</w:t>
            </w:r>
          </w:p>
          <w:p w:rsidR="000B2D67" w:rsidRDefault="000B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2D67" w:rsidRDefault="000B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2D67" w:rsidRDefault="000B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2D67" w:rsidRDefault="000B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2D67" w:rsidRPr="000B2D67" w:rsidRDefault="000B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1.Организация и проведение открытого просмотра детской деятельности</w:t>
            </w:r>
            <w:r w:rsidR="00C40007"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НОД по </w:t>
            </w: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художественному творчеству.</w:t>
            </w:r>
          </w:p>
          <w:p w:rsidR="0067146B" w:rsidRPr="00C40007" w:rsidRDefault="0067146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2.Организация и проведение открытого просмотра детской деятельности по художественному –</w:t>
            </w:r>
            <w:r w:rsidR="00C40007"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эстетическому развитию в форме викторины.</w:t>
            </w:r>
          </w:p>
          <w:p w:rsidR="0067146B" w:rsidRPr="00C40007" w:rsidRDefault="0067146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3.Организация и проведение открытого просмотра детской деятельности –</w:t>
            </w:r>
            <w:r w:rsidR="009E7D6B" w:rsidRPr="009E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НОД по ознакомлению с миром искусства.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Январь</w:t>
            </w: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D96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</w:t>
            </w:r>
            <w:r w:rsidRPr="00D9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</w:t>
            </w:r>
            <w:r w:rsidRPr="00D9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Федорук</w:t>
            </w: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1.Организация и проведения открытого просмотра детской деятельности НОД по познавательному развитию.</w:t>
            </w:r>
          </w:p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2.Организация и проведение открытого просмотра детской деятельности в форме деловой игры «Я и другие».</w:t>
            </w:r>
          </w:p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Организация и проведение открытого просмотра детской деятельности в форме сюжетно-ролевой игры (взаимоотношение с окружающим миром).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D96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D9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</w:t>
            </w:r>
            <w:r w:rsidRPr="00D9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Жилина</w:t>
            </w:r>
          </w:p>
        </w:tc>
      </w:tr>
    </w:tbl>
    <w:p w:rsidR="0067146B" w:rsidRPr="007912E4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46B" w:rsidRPr="00C40007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ОТКРЫТЫЕ ПРОСМОТРЫ С УЧАСТИЕМ ВОСПИТАТЕЛЕЙ</w:t>
      </w:r>
    </w:p>
    <w:tbl>
      <w:tblPr>
        <w:tblW w:w="95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13"/>
        <w:gridCol w:w="1703"/>
        <w:gridCol w:w="1984"/>
      </w:tblGrid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7146B" w:rsidRPr="00C40007" w:rsidTr="0067146B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1.Организация и проведение деловой игры с воспитателями «Знатоки ФГОС».</w:t>
            </w:r>
          </w:p>
          <w:p w:rsidR="0067146B" w:rsidRPr="00C40007" w:rsidRDefault="00671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2.Организация и проведение КВН «Великий математик».</w:t>
            </w:r>
          </w:p>
          <w:p w:rsidR="0067146B" w:rsidRPr="00C40007" w:rsidRDefault="00671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Организация и проведение викторины «Искусствоведы».</w:t>
            </w:r>
          </w:p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4.Презентация «Основы взаимоотношения в коллективе» с элементами деловой игры.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C40007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  <w:p w:rsidR="0067146B" w:rsidRPr="00C40007" w:rsidRDefault="0067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  <w:p w:rsidR="0067146B" w:rsidRPr="00C40007" w:rsidRDefault="00671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  <w:p w:rsidR="0067146B" w:rsidRPr="00C40007" w:rsidRDefault="00671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Pr="00C40007" w:rsidRDefault="00671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Pr="00C40007" w:rsidRDefault="00671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Воспитатели групп</w:t>
            </w:r>
          </w:p>
        </w:tc>
      </w:tr>
    </w:tbl>
    <w:p w:rsidR="0067146B" w:rsidRPr="00C40007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7146B" w:rsidRPr="00C40007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46B" w:rsidRDefault="0067146B" w:rsidP="005B695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работы творческой группы</w:t>
      </w:r>
    </w:p>
    <w:p w:rsidR="0067146B" w:rsidRDefault="0067146B" w:rsidP="005B6954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СОВЕЩАНИЕ ТВОРЧЕСКОЙ ГРУППЫ</w:t>
      </w:r>
    </w:p>
    <w:tbl>
      <w:tblPr>
        <w:tblpPr w:leftFromText="180" w:rightFromText="180" w:bottomFromText="200" w:vertAnchor="text" w:horzAnchor="margin" w:tblpX="-34" w:tblpY="48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0"/>
        <w:gridCol w:w="1842"/>
        <w:gridCol w:w="1950"/>
      </w:tblGrid>
      <w:tr w:rsidR="0067146B" w:rsidTr="0067146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:rsidR="0067146B" w:rsidRDefault="0067146B" w:rsidP="0067146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5059"/>
        <w:gridCol w:w="1844"/>
        <w:gridCol w:w="1986"/>
      </w:tblGrid>
      <w:tr w:rsidR="0067146B" w:rsidTr="0067146B">
        <w:trPr>
          <w:trHeight w:val="17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7F58B6" w:rsidRDefault="005043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F5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Pr="007F58B6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43B5" w:rsidRPr="007F58B6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0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43B5" w:rsidRPr="007F58B6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43B5" w:rsidRPr="007F58B6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50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7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и утверждение плана работы творческой группы на 2017-2018 год</w:t>
            </w:r>
          </w:p>
          <w:p w:rsidR="005B6954" w:rsidRDefault="007F5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творческой группы Разработка критериев смотра-конкурса «Лучший патриотический уголок»</w:t>
            </w:r>
          </w:p>
          <w:p w:rsidR="005B6954" w:rsidRDefault="0050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мероприятий по проведению осенних утренников Оформление зала к праздникам</w:t>
            </w:r>
          </w:p>
          <w:p w:rsidR="005B6954" w:rsidRDefault="005B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Обсуждение праздника «Самая родная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мамочка моя»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посвященного дню матери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0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6954" w:rsidRPr="007F58B6" w:rsidRDefault="005B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детских рисунков «Мама милая моя!» Изготовление газет ко дню матери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B6954" w:rsidRPr="005B6954" w:rsidRDefault="005B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Pr="000B2D67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B6954" w:rsidRPr="000B2D67" w:rsidRDefault="005B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</w:t>
            </w:r>
          </w:p>
          <w:p w:rsidR="005B6954" w:rsidRDefault="005B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5043B5" w:rsidRDefault="0050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="007F58B6"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</w:tr>
      <w:tr w:rsidR="0067146B" w:rsidTr="0067146B">
        <w:trPr>
          <w:trHeight w:val="20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7F58B6" w:rsidRDefault="007F5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8E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E6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6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новогодних утренников Оформление музыкального зала Изготовление атрибутов и костюмов </w:t>
            </w:r>
          </w:p>
          <w:p w:rsidR="008E641F" w:rsidRDefault="008E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сотворчества взрослых и детей в рамках с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мотра – конкурса «Новогоднее укр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ашение»</w:t>
            </w:r>
          </w:p>
          <w:p w:rsidR="008E641F" w:rsidRDefault="0045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8E6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Заседание</w:t>
            </w:r>
            <w:r w:rsidR="006C1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творческой группы Разработка плана тематических дней в детском саду</w:t>
            </w:r>
          </w:p>
          <w:p w:rsidR="006C1BD1" w:rsidRDefault="0045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6C1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Колядки Подготовка к мероприятию</w:t>
            </w:r>
          </w:p>
          <w:p w:rsidR="006C1BD1" w:rsidRDefault="0045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6C1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и проведение праздника «Мы солдаты» Оформление музыкального зала подготовка костюмов атрибутов</w:t>
            </w:r>
          </w:p>
          <w:p w:rsidR="006C1BD1" w:rsidRPr="008E641F" w:rsidRDefault="0045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6C1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Разработка критериев к смотру – конкурсу «Самый лучший зимний участок»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8E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6C1BD1" w:rsidRDefault="006C1BD1" w:rsidP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8E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947CCE"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воспитатели</w:t>
            </w:r>
          </w:p>
          <w:p w:rsidR="008E641F" w:rsidRDefault="008E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="00947CCE"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947CCE"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="00947CCE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BD1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7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Заседание творческой группы по разработке праздничных мероприятий ко Дню 8 Марта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экскурсии «Школьная библиотека»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Оформление зала к утреннику посвященного к международному дню 8 марта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Разработка критериев к смотру – конкурс «Лучший физкультурный уголок»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празднику « День победы»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55AAA"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выпускному балу Оформление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C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C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947CCE"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6C1BD1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6C1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947CCE" w:rsidRDefault="0094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</w:tr>
    </w:tbl>
    <w:p w:rsidR="0067146B" w:rsidRDefault="0067146B" w:rsidP="0067146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состояния педагогического процесса</w:t>
      </w:r>
    </w:p>
    <w:p w:rsidR="0067146B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6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 дома»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оспитатель </w:t>
            </w:r>
          </w:p>
          <w:p w:rsidR="0024187D" w:rsidRPr="0024187D" w:rsidRDefault="0024187D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7146B" w:rsidTr="0067146B">
        <w:trPr>
          <w:trHeight w:val="9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«Ознакомление детей с местом человека в истории и культуре»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1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7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педагогического мастерства воспитателей»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6904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67146B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7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«Смотр готовности групп в соответствии с требованиями СанПиНа»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6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«Выполнение воспитательно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бразовательной работы в режиме дня»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7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«Соответствие программного содержания утренней гимнастики возрасту и уровню развития детей»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8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«Подготовка и проведение КГН»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игр с детьми в утренние часы»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5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«Активность детей на ООД, умение действовать в соответствии с указаниями воспитателя,  работать  сосредоточенно, самостоятельно»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«Качество усвоений детьми программных задач по физическому развитию»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приёма пищи, воспитание культуры поведения у дошкольников»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5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«Выполнение режима дня»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детской деятельности в книжном уголке»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947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5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по изучению дошкольниками ОБЖ и ПДД»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работы воспитателей по физической культуре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здоровьесберегающих условий проведения двигательной деятельности».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96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96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«Анализ работы воспитателя с детьми в режимных моментах»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96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96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</w:tbl>
    <w:p w:rsidR="0067146B" w:rsidRDefault="0067146B" w:rsidP="0067146B">
      <w:pPr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методического кабинета</w:t>
      </w:r>
    </w:p>
    <w:tbl>
      <w:tblPr>
        <w:tblW w:w="94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5247"/>
        <w:gridCol w:w="1559"/>
        <w:gridCol w:w="1986"/>
      </w:tblGrid>
      <w:tr w:rsidR="0067146B" w:rsidTr="0067146B">
        <w:trPr>
          <w:trHeight w:val="28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Подбор материалов для оформления информационных стендов: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-Острые вирусные инфекции. Профилактика простудных заболеваний;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Возрастные особенности детей;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-Осенние витамины;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-Ребёнок и другие люди «Как вести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встречи с незнакомыми людьми»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Pr="00DB0976" w:rsidRDefault="00D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15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Выставка педагогической литературы по построению предметно - развивающей среды в дошкольном учреждении.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2.Подготовка методической рекомендации «Азбука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1.Помощь педагогам в формировании портфолио.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Организация выставки методической литературы «Новый взгляд на родительские собрания».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3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1.Выставка методической литературы по формированию навыков воспитанников безопасной жизнедеятельности.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 w:rsidP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12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1.Подготовка наглядного материала для организации смотра – конкурса зимних участков.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Реставрация методической литературы, картин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Оформление картотеки методической литературы.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Выставка методической литературы «Безопасность на дорогах в зимнее время».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8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1.Подготовка наглядного материала в помощь воспитателям для организации мини-музея в группах.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1.Подбор наглядной информации для организации проекта «Огород глазами ребенка».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2.Подбор материалов для оформления информационных стендов по теме «Организация здоровьесберегающих технологий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1.Подготовка информации для педагогов по теме «Организация досуговой деятельности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информационных стендов и консультаций для родителей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«Природа ребёнка. Стремление к свободе»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«Атмосфера семьи»;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стендов: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«Повседневные дела и порядок. Приучать как можно раньше».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67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стендов: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«Простудные заболевания в холодное время года. Как их избежать?»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«Готовимся к зиме, одежда по сезону»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культуры трапизы»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стендов: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«Вокруг конфликтов. Как из нас «вьют верёвки»;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«Культура и традиции встречи новогодних праздников»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«Ребёнок у водоёма, опасности зимы».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13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стендов: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«Безопасность на дорогах в зимнее время»;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«Одежда по сезону»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«Всегда ли быть серьёзным? Чувство юмора»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67146B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стендов: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«Профилактика весенних заболеваний»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«Отдых с ребёнком летом»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Консультация: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«Наше общение. Дети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родителям»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DB09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67146B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E91E6A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6" w:rsidRPr="006904DC" w:rsidRDefault="00DB0976" w:rsidP="00DB0976">
            <w:pPr>
              <w:rPr>
                <w:b/>
                <w:i/>
                <w:sz w:val="24"/>
                <w:szCs w:val="24"/>
              </w:rPr>
            </w:pPr>
            <w:r w:rsidRPr="006904DC">
              <w:rPr>
                <w:b/>
                <w:i/>
                <w:sz w:val="24"/>
                <w:szCs w:val="24"/>
              </w:rPr>
              <w:t>«Перспективы развития ДОУ в 2017 – 2018 учебном году».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>Повестка: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 xml:space="preserve">1. Итоги летней оздоровительной компании 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>2. Перспективы развития ДОУ в 2017-2018 уч. году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 xml:space="preserve">3. Детская агрессия: причины последствия </w:t>
            </w:r>
          </w:p>
          <w:p w:rsidR="0067146B" w:rsidRPr="006904DC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904DC">
              <w:rPr>
                <w:i/>
                <w:sz w:val="24"/>
                <w:szCs w:val="24"/>
              </w:rPr>
              <w:t>4. Безопасность в ДОУ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6" w:rsidRPr="00DB0976" w:rsidRDefault="00DB0976" w:rsidP="00DB0976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en-US"/>
              </w:rPr>
            </w:pPr>
            <w:r w:rsidRPr="00DB0976"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en-US"/>
              </w:rPr>
              <w:t>Сентябрь</w:t>
            </w:r>
          </w:p>
          <w:p w:rsidR="0067146B" w:rsidRDefault="00DB0976" w:rsidP="00DB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4DC"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  <w:t>08. 09. 2017г.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6904DC" w:rsidRPr="00690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E91E6A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6" w:rsidRPr="006904DC" w:rsidRDefault="00DB0976" w:rsidP="00DB0976">
            <w:pPr>
              <w:rPr>
                <w:b/>
                <w:i/>
                <w:sz w:val="24"/>
                <w:szCs w:val="24"/>
              </w:rPr>
            </w:pPr>
            <w:r w:rsidRPr="006904DC">
              <w:rPr>
                <w:b/>
                <w:i/>
                <w:sz w:val="24"/>
                <w:szCs w:val="24"/>
              </w:rPr>
              <w:t>«Итоги работы МДОУ в 2017-2018 учебном году. Организация работы в летний –</w:t>
            </w:r>
            <w:r w:rsidR="006904DC" w:rsidRPr="006904DC">
              <w:rPr>
                <w:b/>
                <w:i/>
                <w:sz w:val="24"/>
                <w:szCs w:val="24"/>
              </w:rPr>
              <w:t xml:space="preserve"> </w:t>
            </w:r>
            <w:r w:rsidRPr="006904DC">
              <w:rPr>
                <w:b/>
                <w:i/>
                <w:sz w:val="24"/>
                <w:szCs w:val="24"/>
              </w:rPr>
              <w:t>оздоровительный период».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>Повестка:</w:t>
            </w:r>
          </w:p>
          <w:p w:rsidR="00DB0976" w:rsidRPr="006904DC" w:rsidRDefault="00DB0976" w:rsidP="00DB0976">
            <w:pPr>
              <w:rPr>
                <w:i/>
                <w:sz w:val="24"/>
                <w:szCs w:val="24"/>
              </w:rPr>
            </w:pPr>
            <w:r w:rsidRPr="006904DC">
              <w:rPr>
                <w:i/>
                <w:sz w:val="24"/>
                <w:szCs w:val="24"/>
              </w:rPr>
              <w:t>1. Анализ работы ДОУ за 2017 – 2018 учебный год.</w:t>
            </w:r>
          </w:p>
          <w:p w:rsidR="0067146B" w:rsidRPr="006904DC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4DC">
              <w:rPr>
                <w:i/>
                <w:sz w:val="24"/>
                <w:szCs w:val="24"/>
              </w:rPr>
              <w:t xml:space="preserve">2 .Организация работы ДОУ в летний </w:t>
            </w:r>
            <w:proofErr w:type="gramStart"/>
            <w:r w:rsidRPr="006904DC">
              <w:rPr>
                <w:i/>
                <w:sz w:val="24"/>
                <w:szCs w:val="24"/>
              </w:rPr>
              <w:t>-о</w:t>
            </w:r>
            <w:proofErr w:type="gramEnd"/>
            <w:r w:rsidRPr="006904DC">
              <w:rPr>
                <w:i/>
                <w:sz w:val="24"/>
                <w:szCs w:val="24"/>
              </w:rPr>
              <w:t>здоровительный период 2018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DC" w:rsidRPr="006904DC" w:rsidRDefault="006904DC" w:rsidP="006904DC">
            <w:pPr>
              <w:jc w:val="center"/>
              <w:rPr>
                <w:b/>
                <w:i/>
                <w:sz w:val="24"/>
                <w:szCs w:val="24"/>
              </w:rPr>
            </w:pPr>
            <w:r w:rsidRPr="006904DC">
              <w:rPr>
                <w:b/>
                <w:i/>
                <w:sz w:val="24"/>
                <w:szCs w:val="24"/>
              </w:rPr>
              <w:t>Май</w:t>
            </w:r>
          </w:p>
          <w:p w:rsidR="0067146B" w:rsidRDefault="006904DC" w:rsidP="006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4DC">
              <w:rPr>
                <w:i/>
                <w:sz w:val="24"/>
                <w:szCs w:val="24"/>
              </w:rPr>
              <w:t>18</w:t>
            </w:r>
            <w:r w:rsidRPr="006904DC">
              <w:rPr>
                <w:i/>
                <w:sz w:val="24"/>
                <w:szCs w:val="24"/>
                <w:lang w:val="en-US"/>
              </w:rPr>
              <w:t>.</w:t>
            </w:r>
            <w:r w:rsidRPr="006904DC">
              <w:rPr>
                <w:i/>
                <w:sz w:val="24"/>
                <w:szCs w:val="24"/>
              </w:rPr>
              <w:t xml:space="preserve"> 05</w:t>
            </w:r>
            <w:r w:rsidRPr="006904DC">
              <w:rPr>
                <w:i/>
                <w:sz w:val="24"/>
                <w:szCs w:val="24"/>
                <w:lang w:val="en-US"/>
              </w:rPr>
              <w:t>.</w:t>
            </w:r>
            <w:r w:rsidRPr="006904DC">
              <w:rPr>
                <w:i/>
                <w:sz w:val="24"/>
                <w:szCs w:val="24"/>
              </w:rPr>
              <w:t xml:space="preserve"> 2018г</w:t>
            </w:r>
            <w:r w:rsidRPr="006904DC"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6A" w:rsidRDefault="00E91E6A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E91E6A" w:rsidRDefault="00E91E6A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1E6A" w:rsidRDefault="00E91E6A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690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67146B" w:rsidRDefault="006904DC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690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90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естра</w:t>
            </w:r>
          </w:p>
          <w:p w:rsidR="006904DC" w:rsidRPr="006904DC" w:rsidRDefault="006904DC" w:rsidP="00E9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</w:tr>
    </w:tbl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Групповые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RPr="00455AAA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  <w:p w:rsidR="0067146B" w:rsidRDefault="0067146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«Какие игрушки нельзя приносить с собой в детский сад и почему? Кто несёт ответственность за ваши вещи?».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тема: «Взаимоотношение педагога с семьёй, умеем ли мы договариваться?»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Средняя группа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«Какие игрушки нельзя приносить с собой в детский сад и почему? Кто несёт ответственность за ваши вещи?».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тема: «Задачи воспитателя на новый учебный год. Знакомим родителей с программой»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Старшая группа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 «Какие игрушки нельзя приносить с собой в детский сад и почему? Кто несёт ответственность за ваши вещи?».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родителями в течение года, как способ укрепления взаимоотношений между педагогом и семьёй».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Подготовительная к школе группа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«Какие игрушки нельзя приносить с собой в детский сад и почему? Кто несёт ответственность за ваши вещи?».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тема: Анкетирование для родителей «Ваши представления о подготовке к школе».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Воспитатели: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P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Яфанкина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67146B" w:rsidRPr="00E54BFD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P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Федорук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Pr="00E54BFD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r w:rsid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Старчак</w:t>
            </w:r>
          </w:p>
        </w:tc>
      </w:tr>
      <w:tr w:rsidR="0067146B" w:rsidTr="0067146B">
        <w:trPr>
          <w:trHeight w:val="11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Младшая группа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«Чему научились дети в течение года?».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Средняя группа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«Наши результаты за год»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«Наши результаты за год»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Подготовительная группа 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тема: «Дошкольники готовятся стать школьниками».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Pr="00455AAA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Воспитатели:</w:t>
            </w:r>
          </w:p>
          <w:p w:rsidR="00455AAA" w:rsidRP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Иващенко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55AAA" w:rsidRPr="00455AAA" w:rsidRDefault="0045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E54BFD" w:rsidRPr="00E5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5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Яфанкина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Федорук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Андрианова</w:t>
            </w:r>
          </w:p>
          <w:p w:rsid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5AAA" w:rsidRPr="00455AAA" w:rsidRDefault="00455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E54BFD" w:rsidRP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r w:rsidR="00E5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Старчак</w:t>
            </w:r>
          </w:p>
        </w:tc>
      </w:tr>
    </w:tbl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Совместные мероприятия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751"/>
        <w:gridCol w:w="1701"/>
        <w:gridCol w:w="3367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знаний»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воспитателя и всех дошкольных работников (13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 детьми: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-Образовательная деятельность;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-продуктивная деятельность;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-досуговые мероприятия (в форме КВН, спортивной эстафеты, викторины, сюжетно-ролевые игры);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-театрализованная деятельность.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 родителями: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-продуктивная деятельность;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-непосредственное участие и помощь  в подготовке к мероприятию.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пожилых людей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Всемирный день домашних животных (17 лет)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ноября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инвалидов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спасателя РФ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Новый год!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декабря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декабря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4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заповедников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январь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Масленица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февраля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женский день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марта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смеха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Православная пасха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Всемирный день авиации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апреля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апреля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46B" w:rsidTr="0067146B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весны и труда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мая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АДМИНИСТРАТИВНО-ХОЗЯЙСТВЕННАЯ РАБОТА</w:t>
      </w:r>
    </w:p>
    <w:tbl>
      <w:tblPr>
        <w:tblW w:w="0" w:type="auto"/>
        <w:tblLook w:val="04A0"/>
      </w:tblPr>
      <w:tblGrid>
        <w:gridCol w:w="624"/>
        <w:gridCol w:w="5175"/>
        <w:gridCol w:w="1829"/>
        <w:gridCol w:w="1967"/>
      </w:tblGrid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Ответственные.</w:t>
            </w:r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Косметический ремонт в группах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июль, 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благоустройству территории.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ковровых дорожек и белья.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т/г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прачка</w:t>
            </w:r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Завоз свежего песка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 цветниках и огороде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Апрель-октябрь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Косметический ремонт, замена кровли крылечек.</w:t>
            </w:r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 утеплять окна к зиме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</w:t>
            </w:r>
            <w:proofErr w:type="gramEnd"/>
          </w:p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67146B" w:rsidTr="006714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 расходовать электроэнергию, воду, тепло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ДОУ</w:t>
            </w:r>
          </w:p>
        </w:tc>
      </w:tr>
    </w:tbl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территории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Проводимая работа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Завоз песка на участки детского сада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АХР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Высадка растений в цветнике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АХР</w:t>
            </w:r>
          </w:p>
        </w:tc>
      </w:tr>
    </w:tbl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Проводимая работа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АХР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недостающей мебели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Август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АХР</w:t>
            </w:r>
          </w:p>
        </w:tc>
      </w:tr>
    </w:tbl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обслуживающим персоналом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812"/>
        <w:gridCol w:w="1874"/>
        <w:gridCol w:w="2133"/>
      </w:tblGrid>
      <w:tr w:rsidR="0067146B" w:rsidTr="0067146B">
        <w:trPr>
          <w:trHeight w:val="4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Проводимая работа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7146B" w:rsidRDefault="00671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простудных заболеваний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обработки посуды, проветривание, смена белья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67146B" w:rsidTr="0067146B">
        <w:trPr>
          <w:trHeight w:val="3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инструктажа по технике безопасности и охране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6B" w:rsidRDefault="0067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БЗ</w:t>
            </w:r>
          </w:p>
        </w:tc>
      </w:tr>
    </w:tbl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D96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 по АХР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_________________/___________/</w:t>
      </w:r>
    </w:p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D96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медсестра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_________________/___________/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7146B" w:rsidRDefault="00E91E6A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заведующего МБ</w:t>
      </w:r>
      <w:r w:rsidR="0067146B">
        <w:rPr>
          <w:rFonts w:ascii="Times New Roman" w:hAnsi="Times New Roman" w:cs="Times New Roman"/>
          <w:sz w:val="24"/>
          <w:szCs w:val="24"/>
        </w:rPr>
        <w:t>ДОУ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91E6A">
        <w:rPr>
          <w:rFonts w:ascii="Times New Roman" w:hAnsi="Times New Roman" w:cs="Times New Roman"/>
          <w:sz w:val="24"/>
          <w:szCs w:val="24"/>
        </w:rPr>
        <w:t>БДОУ «Детского сада №4</w:t>
      </w:r>
      <w:r w:rsidR="00E91E6A">
        <w:rPr>
          <w:rFonts w:ascii="Times New Roman" w:hAnsi="Times New Roman" w:cs="Times New Roman"/>
          <w:sz w:val="24"/>
          <w:szCs w:val="24"/>
        </w:rPr>
        <w:tab/>
      </w:r>
      <w:r w:rsidR="00E91E6A">
        <w:rPr>
          <w:rFonts w:ascii="Times New Roman" w:hAnsi="Times New Roman" w:cs="Times New Roman"/>
          <w:sz w:val="24"/>
          <w:szCs w:val="24"/>
        </w:rPr>
        <w:tab/>
      </w:r>
      <w:r w:rsidR="00E91E6A">
        <w:rPr>
          <w:rFonts w:ascii="Times New Roman" w:hAnsi="Times New Roman" w:cs="Times New Roman"/>
          <w:sz w:val="24"/>
          <w:szCs w:val="24"/>
        </w:rPr>
        <w:tab/>
        <w:t>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4 «</w:t>
      </w:r>
      <w:r w:rsidR="00E91E6A"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146B" w:rsidRDefault="00E91E6A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</w:t>
      </w:r>
      <w:r w:rsidR="0067146B">
        <w:rPr>
          <w:rFonts w:ascii="Times New Roman" w:hAnsi="Times New Roman" w:cs="Times New Roman"/>
          <w:sz w:val="24"/>
          <w:szCs w:val="24"/>
        </w:rPr>
        <w:t xml:space="preserve">» </w:t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общерахзвивающего</w:t>
      </w:r>
      <w:r w:rsidR="0067146B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67146B" w:rsidRDefault="00E91E6A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общеразвивающего</w:t>
      </w:r>
      <w:r w:rsidR="0067146B">
        <w:rPr>
          <w:rFonts w:ascii="Times New Roman" w:hAnsi="Times New Roman" w:cs="Times New Roman"/>
          <w:sz w:val="24"/>
          <w:szCs w:val="24"/>
        </w:rPr>
        <w:t xml:space="preserve"> вида</w:t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</w:r>
      <w:r w:rsidR="0067146B">
        <w:rPr>
          <w:rFonts w:ascii="Times New Roman" w:hAnsi="Times New Roman" w:cs="Times New Roman"/>
          <w:sz w:val="24"/>
          <w:szCs w:val="24"/>
        </w:rPr>
        <w:tab/>
        <w:t>_____________\</w:t>
      </w:r>
      <w:r>
        <w:rPr>
          <w:rFonts w:ascii="Times New Roman" w:hAnsi="Times New Roman" w:cs="Times New Roman"/>
          <w:sz w:val="24"/>
          <w:szCs w:val="24"/>
        </w:rPr>
        <w:t>Н.П. Молдованова</w:t>
      </w:r>
      <w:r w:rsidR="0067146B">
        <w:rPr>
          <w:rFonts w:ascii="Times New Roman" w:hAnsi="Times New Roman" w:cs="Times New Roman"/>
          <w:sz w:val="24"/>
          <w:szCs w:val="24"/>
        </w:rPr>
        <w:t>\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___________\</w:t>
      </w:r>
      <w:r w:rsidR="00E91E6A">
        <w:rPr>
          <w:rFonts w:ascii="Times New Roman" w:hAnsi="Times New Roman" w:cs="Times New Roman"/>
          <w:sz w:val="24"/>
          <w:szCs w:val="24"/>
        </w:rPr>
        <w:t>К.П.Чистякова\</w:t>
      </w:r>
      <w:r w:rsidR="00E91E6A">
        <w:rPr>
          <w:rFonts w:ascii="Times New Roman" w:hAnsi="Times New Roman" w:cs="Times New Roman"/>
          <w:sz w:val="24"/>
          <w:szCs w:val="24"/>
        </w:rPr>
        <w:tab/>
      </w:r>
      <w:r w:rsidR="00E91E6A">
        <w:rPr>
          <w:rFonts w:ascii="Times New Roman" w:hAnsi="Times New Roman" w:cs="Times New Roman"/>
          <w:sz w:val="24"/>
          <w:szCs w:val="24"/>
        </w:rPr>
        <w:tab/>
      </w:r>
      <w:r w:rsidR="00E91E6A">
        <w:rPr>
          <w:rFonts w:ascii="Times New Roman" w:hAnsi="Times New Roman" w:cs="Times New Roman"/>
          <w:sz w:val="24"/>
          <w:szCs w:val="24"/>
        </w:rPr>
        <w:tab/>
      </w:r>
      <w:r w:rsidR="00E91E6A">
        <w:rPr>
          <w:rFonts w:ascii="Times New Roman" w:hAnsi="Times New Roman" w:cs="Times New Roman"/>
          <w:sz w:val="24"/>
          <w:szCs w:val="24"/>
        </w:rPr>
        <w:tab/>
        <w:t xml:space="preserve">педсовет №1 </w:t>
      </w:r>
      <w:r>
        <w:rPr>
          <w:rFonts w:ascii="Times New Roman" w:hAnsi="Times New Roman" w:cs="Times New Roman"/>
          <w:sz w:val="24"/>
          <w:szCs w:val="24"/>
        </w:rPr>
        <w:t>приказ№____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«__»_________2017г.</w:t>
      </w:r>
    </w:p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</w:p>
    <w:p w:rsidR="0067146B" w:rsidRDefault="0067146B" w:rsidP="0067146B">
      <w:pPr>
        <w:rPr>
          <w:rFonts w:ascii="Times New Roman" w:hAnsi="Times New Roman" w:cs="Times New Roman"/>
          <w:sz w:val="24"/>
          <w:szCs w:val="24"/>
        </w:rPr>
      </w:pPr>
    </w:p>
    <w:p w:rsidR="0067146B" w:rsidRDefault="000F642F" w:rsidP="0067146B">
      <w:pPr>
        <w:pStyle w:val="a5"/>
        <w:ind w:left="1063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Заве</w:t>
      </w:r>
      <w:r w:rsidR="0067146B">
        <w:rPr>
          <w:rFonts w:ascii="Times New Roman" w:hAnsi="Times New Roman"/>
          <w:sz w:val="28"/>
          <w:szCs w:val="28"/>
        </w:rPr>
        <w:t>ий</w:t>
      </w:r>
      <w:proofErr w:type="spellEnd"/>
      <w:r w:rsidR="0067146B">
        <w:rPr>
          <w:rFonts w:ascii="Times New Roman" w:hAnsi="Times New Roman"/>
          <w:sz w:val="28"/>
          <w:szCs w:val="28"/>
        </w:rPr>
        <w:t xml:space="preserve"> МБДОУ </w:t>
      </w:r>
    </w:p>
    <w:p w:rsidR="0067146B" w:rsidRDefault="0067146B" w:rsidP="0067146B">
      <w:pPr>
        <w:pStyle w:val="a5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lastRenderedPageBreak/>
        <w:t>ским садом</w:t>
      </w:r>
    </w:p>
    <w:p w:rsidR="0067146B" w:rsidRDefault="0067146B" w:rsidP="00E91E6A">
      <w:pPr>
        <w:pStyle w:val="a5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общеразвивающего 2014</w:t>
      </w:r>
    </w:p>
    <w:p w:rsidR="0067146B" w:rsidRDefault="0067146B" w:rsidP="0067146B">
      <w:pPr>
        <w:pStyle w:val="a5"/>
        <w:ind w:left="4248" w:firstLine="708"/>
        <w:rPr>
          <w:rFonts w:ascii="Times New Roman" w:hAnsi="Times New Roman"/>
          <w:sz w:val="28"/>
          <w:szCs w:val="28"/>
        </w:rPr>
      </w:pPr>
    </w:p>
    <w:p w:rsidR="00E91E6A" w:rsidRPr="00E91E6A" w:rsidRDefault="00E91E6A" w:rsidP="00E91E6A">
      <w:pPr>
        <w:pStyle w:val="a5"/>
        <w:ind w:left="1063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</w:p>
    <w:sectPr w:rsidR="00E91E6A" w:rsidRPr="00E91E6A" w:rsidSect="00D3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11" w:rsidRDefault="00AA0111" w:rsidP="00E91E6A">
      <w:pPr>
        <w:spacing w:after="0" w:line="240" w:lineRule="auto"/>
      </w:pPr>
      <w:r>
        <w:separator/>
      </w:r>
    </w:p>
  </w:endnote>
  <w:endnote w:type="continuationSeparator" w:id="0">
    <w:p w:rsidR="00AA0111" w:rsidRDefault="00AA0111" w:rsidP="00E9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11" w:rsidRDefault="00AA0111" w:rsidP="00E91E6A">
      <w:pPr>
        <w:spacing w:after="0" w:line="240" w:lineRule="auto"/>
      </w:pPr>
      <w:r>
        <w:separator/>
      </w:r>
    </w:p>
  </w:footnote>
  <w:footnote w:type="continuationSeparator" w:id="0">
    <w:p w:rsidR="00AA0111" w:rsidRDefault="00AA0111" w:rsidP="00E9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6E2B"/>
    <w:multiLevelType w:val="multilevel"/>
    <w:tmpl w:val="83D0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D9"/>
    <w:rsid w:val="000B2D67"/>
    <w:rsid w:val="000C5613"/>
    <w:rsid w:val="000C7E06"/>
    <w:rsid w:val="000E6184"/>
    <w:rsid w:val="000F642F"/>
    <w:rsid w:val="001D06AE"/>
    <w:rsid w:val="0024187D"/>
    <w:rsid w:val="0024583A"/>
    <w:rsid w:val="002528FF"/>
    <w:rsid w:val="00310DB5"/>
    <w:rsid w:val="00362178"/>
    <w:rsid w:val="003B5394"/>
    <w:rsid w:val="00455AAA"/>
    <w:rsid w:val="00470347"/>
    <w:rsid w:val="00481EA5"/>
    <w:rsid w:val="005043B5"/>
    <w:rsid w:val="005B6954"/>
    <w:rsid w:val="0067146B"/>
    <w:rsid w:val="00684F7A"/>
    <w:rsid w:val="006904DC"/>
    <w:rsid w:val="006C1BD1"/>
    <w:rsid w:val="007912E4"/>
    <w:rsid w:val="007F58B6"/>
    <w:rsid w:val="008029B6"/>
    <w:rsid w:val="00855A8F"/>
    <w:rsid w:val="008E641F"/>
    <w:rsid w:val="009216D9"/>
    <w:rsid w:val="00947CCE"/>
    <w:rsid w:val="0099267D"/>
    <w:rsid w:val="009C0E91"/>
    <w:rsid w:val="009E7D6B"/>
    <w:rsid w:val="00A67BE4"/>
    <w:rsid w:val="00AA0111"/>
    <w:rsid w:val="00C40007"/>
    <w:rsid w:val="00C56FBA"/>
    <w:rsid w:val="00CC368F"/>
    <w:rsid w:val="00D2089A"/>
    <w:rsid w:val="00D30D39"/>
    <w:rsid w:val="00D96E1D"/>
    <w:rsid w:val="00DA2954"/>
    <w:rsid w:val="00DB0976"/>
    <w:rsid w:val="00DD7EC3"/>
    <w:rsid w:val="00E05D70"/>
    <w:rsid w:val="00E54BFD"/>
    <w:rsid w:val="00E91E6A"/>
    <w:rsid w:val="00F5230B"/>
    <w:rsid w:val="00F84B08"/>
    <w:rsid w:val="00FA1BAC"/>
    <w:rsid w:val="00FC7BD6"/>
    <w:rsid w:val="00FE4217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14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14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E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E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14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14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E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E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megacomp</dc:creator>
  <cp:lastModifiedBy>Комп</cp:lastModifiedBy>
  <cp:revision>2</cp:revision>
  <dcterms:created xsi:type="dcterms:W3CDTF">2017-12-08T05:02:00Z</dcterms:created>
  <dcterms:modified xsi:type="dcterms:W3CDTF">2017-12-08T05:02:00Z</dcterms:modified>
</cp:coreProperties>
</file>