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0"/>
        <w:tblW w:w="0" w:type="auto"/>
        <w:tblLook w:val="04A0"/>
      </w:tblPr>
      <w:tblGrid>
        <w:gridCol w:w="4997"/>
        <w:gridCol w:w="4998"/>
      </w:tblGrid>
      <w:tr w:rsidR="00752C6F" w:rsidRPr="000A2E57" w:rsidTr="00752C6F">
        <w:tc>
          <w:tcPr>
            <w:tcW w:w="4997" w:type="dxa"/>
          </w:tcPr>
          <w:p w:rsidR="00752C6F" w:rsidRPr="000A2E57" w:rsidRDefault="00752C6F" w:rsidP="0053402B">
            <w:pPr>
              <w:widowControl w:val="0"/>
              <w:tabs>
                <w:tab w:val="left" w:pos="5056"/>
                <w:tab w:val="left" w:pos="5745"/>
              </w:tabs>
              <w:suppressAutoHyphens/>
              <w:jc w:val="both"/>
              <w:rPr>
                <w:b/>
                <w:color w:val="000000"/>
                <w:sz w:val="24"/>
                <w:szCs w:val="24"/>
              </w:rPr>
            </w:pPr>
            <w:r w:rsidRPr="000A2E57">
              <w:rPr>
                <w:b/>
                <w:color w:val="000000"/>
                <w:sz w:val="24"/>
                <w:szCs w:val="24"/>
              </w:rPr>
              <w:t>СОГЛАСОВАНО:</w:t>
            </w:r>
          </w:p>
          <w:p w:rsidR="00752C6F" w:rsidRPr="000A2E57" w:rsidRDefault="00752C6F" w:rsidP="0053402B">
            <w:pPr>
              <w:widowControl w:val="0"/>
              <w:tabs>
                <w:tab w:val="left" w:pos="5056"/>
                <w:tab w:val="left" w:pos="5745"/>
              </w:tabs>
              <w:suppressAutoHyphens/>
              <w:jc w:val="both"/>
              <w:rPr>
                <w:color w:val="000000"/>
                <w:sz w:val="24"/>
                <w:szCs w:val="24"/>
              </w:rPr>
            </w:pPr>
            <w:r w:rsidRPr="000A2E57">
              <w:rPr>
                <w:color w:val="000000"/>
                <w:sz w:val="24"/>
                <w:szCs w:val="24"/>
              </w:rPr>
              <w:t>Председатель трудового коллектива</w:t>
            </w:r>
          </w:p>
          <w:p w:rsidR="00752C6F" w:rsidRPr="000A2E57" w:rsidRDefault="00752C6F" w:rsidP="0053402B">
            <w:pPr>
              <w:widowControl w:val="0"/>
              <w:tabs>
                <w:tab w:val="left" w:pos="5056"/>
                <w:tab w:val="left" w:pos="5745"/>
              </w:tabs>
              <w:suppressAutoHyphens/>
              <w:jc w:val="both"/>
              <w:rPr>
                <w:color w:val="000000"/>
                <w:sz w:val="24"/>
                <w:szCs w:val="24"/>
              </w:rPr>
            </w:pPr>
            <w:proofErr w:type="spellStart"/>
            <w:r w:rsidRPr="000A2E57">
              <w:rPr>
                <w:color w:val="000000"/>
                <w:sz w:val="24"/>
                <w:szCs w:val="24"/>
              </w:rPr>
              <w:t>______________Т.В.Старчак</w:t>
            </w:r>
            <w:proofErr w:type="spellEnd"/>
          </w:p>
          <w:p w:rsidR="00752C6F" w:rsidRPr="000A2E57" w:rsidRDefault="00752C6F" w:rsidP="0053402B">
            <w:pPr>
              <w:widowControl w:val="0"/>
              <w:tabs>
                <w:tab w:val="left" w:pos="5056"/>
                <w:tab w:val="left" w:pos="5745"/>
              </w:tabs>
              <w:suppressAutoHyphens/>
              <w:jc w:val="both"/>
              <w:rPr>
                <w:color w:val="000000"/>
                <w:sz w:val="24"/>
                <w:szCs w:val="24"/>
              </w:rPr>
            </w:pPr>
            <w:r w:rsidRPr="000A2E57">
              <w:rPr>
                <w:color w:val="000000"/>
                <w:sz w:val="24"/>
                <w:szCs w:val="24"/>
              </w:rPr>
              <w:t xml:space="preserve">«09» января 2019 г.    </w:t>
            </w:r>
          </w:p>
        </w:tc>
        <w:tc>
          <w:tcPr>
            <w:tcW w:w="4998" w:type="dxa"/>
          </w:tcPr>
          <w:p w:rsidR="00752C6F" w:rsidRPr="000A2E57" w:rsidRDefault="00752C6F" w:rsidP="0053402B">
            <w:pPr>
              <w:widowControl w:val="0"/>
              <w:suppressAutoHyphens/>
              <w:jc w:val="right"/>
              <w:rPr>
                <w:color w:val="000000"/>
                <w:sz w:val="24"/>
                <w:szCs w:val="24"/>
              </w:rPr>
            </w:pPr>
            <w:r w:rsidRPr="000A2E57">
              <w:rPr>
                <w:color w:val="000000"/>
                <w:sz w:val="24"/>
                <w:szCs w:val="24"/>
              </w:rPr>
              <w:t xml:space="preserve">                               </w:t>
            </w:r>
            <w:r>
              <w:rPr>
                <w:b/>
                <w:color w:val="000000"/>
                <w:sz w:val="24"/>
                <w:szCs w:val="24"/>
              </w:rPr>
              <w:t xml:space="preserve"> УТВЕРЖДАЮ</w:t>
            </w:r>
            <w:r w:rsidRPr="004B1B5B">
              <w:rPr>
                <w:b/>
                <w:color w:val="000000"/>
                <w:sz w:val="24"/>
                <w:szCs w:val="24"/>
              </w:rPr>
              <w:t>:</w:t>
            </w:r>
            <w:r w:rsidRPr="000A2E57">
              <w:rPr>
                <w:color w:val="000000"/>
                <w:sz w:val="24"/>
                <w:szCs w:val="24"/>
              </w:rPr>
              <w:t xml:space="preserve">  Заведующий МБДОУ «Детский сад № 4 «Солнышко»</w:t>
            </w:r>
          </w:p>
          <w:p w:rsidR="00752C6F" w:rsidRPr="000A2E57" w:rsidRDefault="00752C6F" w:rsidP="0053402B">
            <w:pPr>
              <w:widowControl w:val="0"/>
              <w:suppressAutoHyphens/>
              <w:jc w:val="right"/>
              <w:rPr>
                <w:color w:val="000000"/>
                <w:sz w:val="24"/>
                <w:szCs w:val="24"/>
              </w:rPr>
            </w:pPr>
            <w:r w:rsidRPr="000A2E57">
              <w:rPr>
                <w:color w:val="000000"/>
                <w:sz w:val="24"/>
                <w:szCs w:val="24"/>
              </w:rPr>
              <w:t>________________М.М. Костырина</w:t>
            </w:r>
          </w:p>
          <w:p w:rsidR="00752C6F" w:rsidRPr="000A2E57" w:rsidRDefault="00752C6F" w:rsidP="0053402B">
            <w:pPr>
              <w:widowControl w:val="0"/>
              <w:suppressAutoHyphens/>
              <w:jc w:val="right"/>
              <w:rPr>
                <w:color w:val="000000"/>
                <w:sz w:val="24"/>
                <w:szCs w:val="24"/>
              </w:rPr>
            </w:pPr>
            <w:r w:rsidRPr="000A2E57">
              <w:rPr>
                <w:color w:val="000000"/>
                <w:sz w:val="24"/>
                <w:szCs w:val="24"/>
              </w:rPr>
              <w:t xml:space="preserve"> «09» января 2019 г.</w:t>
            </w:r>
            <w:r>
              <w:rPr>
                <w:sz w:val="24"/>
                <w:szCs w:val="24"/>
              </w:rPr>
              <w:t xml:space="preserve">                                                                                             </w:t>
            </w:r>
            <w:r w:rsidRPr="004B1B5B">
              <w:rPr>
                <w:sz w:val="24"/>
                <w:szCs w:val="24"/>
              </w:rPr>
              <w:t>Принято на общем собрании коллектива</w:t>
            </w:r>
          </w:p>
          <w:p w:rsidR="00D903CD" w:rsidRDefault="00752C6F" w:rsidP="0053402B">
            <w:pPr>
              <w:widowControl w:val="0"/>
              <w:suppressAutoHyphens/>
              <w:jc w:val="right"/>
              <w:rPr>
                <w:sz w:val="24"/>
                <w:szCs w:val="24"/>
              </w:rPr>
            </w:pPr>
            <w:r>
              <w:rPr>
                <w:sz w:val="24"/>
                <w:szCs w:val="24"/>
              </w:rPr>
              <w:t xml:space="preserve">                       </w:t>
            </w:r>
            <w:r w:rsidRPr="004B1B5B">
              <w:rPr>
                <w:sz w:val="24"/>
                <w:szCs w:val="24"/>
              </w:rPr>
              <w:t xml:space="preserve">Протокол №   </w:t>
            </w:r>
            <w:r>
              <w:rPr>
                <w:sz w:val="24"/>
                <w:szCs w:val="24"/>
              </w:rPr>
              <w:t xml:space="preserve">5  </w:t>
            </w:r>
          </w:p>
          <w:p w:rsidR="00752C6F" w:rsidRPr="000A2E57" w:rsidRDefault="00752C6F" w:rsidP="0053402B">
            <w:pPr>
              <w:widowControl w:val="0"/>
              <w:suppressAutoHyphens/>
              <w:jc w:val="right"/>
              <w:rPr>
                <w:color w:val="000000"/>
                <w:sz w:val="24"/>
                <w:szCs w:val="24"/>
              </w:rPr>
            </w:pPr>
            <w:r>
              <w:rPr>
                <w:sz w:val="24"/>
                <w:szCs w:val="24"/>
              </w:rPr>
              <w:t xml:space="preserve">  от «09» 01.2019 </w:t>
            </w:r>
            <w:r w:rsidRPr="004B1B5B">
              <w:rPr>
                <w:sz w:val="24"/>
                <w:szCs w:val="24"/>
              </w:rPr>
              <w:t>г</w:t>
            </w:r>
          </w:p>
          <w:p w:rsidR="00752C6F" w:rsidRPr="000A2E57" w:rsidRDefault="00752C6F" w:rsidP="0053402B">
            <w:pPr>
              <w:widowControl w:val="0"/>
              <w:tabs>
                <w:tab w:val="left" w:pos="5056"/>
                <w:tab w:val="left" w:pos="5745"/>
              </w:tabs>
              <w:suppressAutoHyphens/>
              <w:jc w:val="both"/>
              <w:rPr>
                <w:color w:val="000000"/>
                <w:sz w:val="24"/>
                <w:szCs w:val="24"/>
              </w:rPr>
            </w:pPr>
          </w:p>
        </w:tc>
      </w:tr>
    </w:tbl>
    <w:p w:rsidR="00752C6F" w:rsidRPr="004B1B5B" w:rsidRDefault="00752C6F" w:rsidP="00752C6F">
      <w:pPr>
        <w:jc w:val="both"/>
        <w:rPr>
          <w:color w:val="000000"/>
          <w:sz w:val="24"/>
          <w:szCs w:val="24"/>
        </w:rPr>
      </w:pPr>
    </w:p>
    <w:p w:rsidR="00752C6F" w:rsidRPr="004B1B5B" w:rsidRDefault="00752C6F" w:rsidP="00752C6F">
      <w:pPr>
        <w:jc w:val="both"/>
        <w:rPr>
          <w:b/>
          <w:color w:val="000000"/>
          <w:sz w:val="24"/>
          <w:szCs w:val="24"/>
        </w:rPr>
      </w:pPr>
      <w:r w:rsidRPr="004B1B5B">
        <w:rPr>
          <w:b/>
          <w:color w:val="000000"/>
          <w:sz w:val="24"/>
          <w:szCs w:val="24"/>
        </w:rPr>
        <w:tab/>
      </w:r>
      <w:r w:rsidRPr="004B1B5B">
        <w:rPr>
          <w:b/>
          <w:color w:val="000000"/>
          <w:sz w:val="24"/>
          <w:szCs w:val="24"/>
        </w:rPr>
        <w:tab/>
      </w:r>
      <w:r w:rsidRPr="004B1B5B">
        <w:rPr>
          <w:b/>
          <w:color w:val="000000"/>
          <w:sz w:val="24"/>
          <w:szCs w:val="24"/>
        </w:rPr>
        <w:tab/>
      </w:r>
      <w:r w:rsidRPr="004B1B5B">
        <w:rPr>
          <w:b/>
          <w:color w:val="000000"/>
          <w:sz w:val="24"/>
          <w:szCs w:val="24"/>
        </w:rPr>
        <w:tab/>
      </w:r>
      <w:r w:rsidRPr="004B1B5B">
        <w:rPr>
          <w:b/>
          <w:color w:val="000000"/>
          <w:sz w:val="24"/>
          <w:szCs w:val="24"/>
        </w:rPr>
        <w:tab/>
      </w:r>
      <w:r>
        <w:rPr>
          <w:b/>
          <w:color w:val="000000"/>
          <w:sz w:val="24"/>
          <w:szCs w:val="24"/>
        </w:rPr>
        <w:t xml:space="preserve">                                                 </w:t>
      </w:r>
    </w:p>
    <w:p w:rsidR="00752C6F" w:rsidRPr="004B1B5B" w:rsidRDefault="00752C6F" w:rsidP="00752C6F">
      <w:pPr>
        <w:jc w:val="both"/>
        <w:rPr>
          <w:color w:val="000000"/>
          <w:sz w:val="24"/>
          <w:szCs w:val="24"/>
        </w:rPr>
      </w:pPr>
      <w:r>
        <w:rPr>
          <w:color w:val="000000"/>
          <w:sz w:val="24"/>
          <w:szCs w:val="24"/>
        </w:rPr>
        <w:t xml:space="preserve">  </w:t>
      </w:r>
      <w:r>
        <w:rPr>
          <w:color w:val="000000"/>
          <w:sz w:val="24"/>
          <w:szCs w:val="24"/>
        </w:rPr>
        <w:tab/>
      </w:r>
    </w:p>
    <w:p w:rsidR="00752C6F" w:rsidRPr="004B1B5B" w:rsidRDefault="00752C6F" w:rsidP="00752C6F">
      <w:pPr>
        <w:ind w:left="4248"/>
        <w:jc w:val="both"/>
        <w:rPr>
          <w:sz w:val="24"/>
          <w:szCs w:val="24"/>
        </w:rPr>
      </w:pPr>
      <w:r w:rsidRPr="004B1B5B">
        <w:rPr>
          <w:sz w:val="24"/>
          <w:szCs w:val="24"/>
        </w:rPr>
        <w:t xml:space="preserve">. </w:t>
      </w:r>
    </w:p>
    <w:p w:rsidR="00752C6F" w:rsidRPr="004B1B5B" w:rsidRDefault="00752C6F" w:rsidP="00752C6F">
      <w:pPr>
        <w:ind w:left="4248"/>
        <w:jc w:val="both"/>
        <w:rPr>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r w:rsidRPr="004B1B5B">
        <w:rPr>
          <w:color w:val="000000"/>
          <w:sz w:val="24"/>
          <w:szCs w:val="24"/>
        </w:rPr>
        <w:t xml:space="preserve">                                             </w:t>
      </w:r>
      <w:r w:rsidRPr="004B1B5B">
        <w:rPr>
          <w:color w:val="000000"/>
          <w:sz w:val="24"/>
          <w:szCs w:val="24"/>
        </w:rPr>
        <w:tab/>
      </w:r>
      <w:r w:rsidRPr="004B1B5B">
        <w:rPr>
          <w:color w:val="000000"/>
          <w:sz w:val="24"/>
          <w:szCs w:val="24"/>
        </w:rPr>
        <w:tab/>
        <w:t xml:space="preserve">           </w:t>
      </w: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r w:rsidRPr="004B1B5B">
        <w:rPr>
          <w:color w:val="000000"/>
          <w:sz w:val="24"/>
          <w:szCs w:val="24"/>
        </w:rPr>
        <w:t xml:space="preserve"> </w:t>
      </w:r>
    </w:p>
    <w:p w:rsidR="00752C6F" w:rsidRPr="004B1B5B" w:rsidRDefault="00752C6F" w:rsidP="00752C6F">
      <w:pPr>
        <w:jc w:val="both"/>
        <w:rPr>
          <w:color w:val="000000"/>
          <w:sz w:val="24"/>
          <w:szCs w:val="24"/>
        </w:rPr>
      </w:pPr>
    </w:p>
    <w:p w:rsidR="00752C6F" w:rsidRPr="004B1B5B" w:rsidRDefault="00752C6F" w:rsidP="00752C6F">
      <w:pPr>
        <w:tabs>
          <w:tab w:val="left" w:pos="5056"/>
          <w:tab w:val="left" w:pos="5745"/>
        </w:tabs>
        <w:jc w:val="both"/>
        <w:rPr>
          <w:color w:val="000000"/>
          <w:sz w:val="24"/>
          <w:szCs w:val="24"/>
        </w:rPr>
      </w:pPr>
      <w:r w:rsidRPr="004B1B5B">
        <w:rPr>
          <w:color w:val="000000"/>
          <w:sz w:val="24"/>
          <w:szCs w:val="24"/>
        </w:rPr>
        <w:tab/>
      </w:r>
    </w:p>
    <w:p w:rsidR="00752C6F" w:rsidRPr="004B1B5B" w:rsidRDefault="00752C6F" w:rsidP="00752C6F">
      <w:pPr>
        <w:tabs>
          <w:tab w:val="left" w:pos="5056"/>
          <w:tab w:val="left" w:pos="5745"/>
        </w:tabs>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both"/>
        <w:rPr>
          <w:color w:val="000000"/>
          <w:sz w:val="24"/>
          <w:szCs w:val="24"/>
        </w:rPr>
      </w:pPr>
    </w:p>
    <w:p w:rsidR="00752C6F" w:rsidRPr="004B1B5B" w:rsidRDefault="00752C6F" w:rsidP="00752C6F">
      <w:pPr>
        <w:jc w:val="center"/>
        <w:rPr>
          <w:b/>
          <w:sz w:val="24"/>
          <w:szCs w:val="24"/>
        </w:rPr>
      </w:pPr>
      <w:r w:rsidRPr="004B1B5B">
        <w:rPr>
          <w:b/>
          <w:sz w:val="24"/>
          <w:szCs w:val="24"/>
        </w:rPr>
        <w:t>ПОЛОЖЕНИЕ</w:t>
      </w:r>
    </w:p>
    <w:p w:rsidR="00752C6F" w:rsidRPr="00776FC3" w:rsidRDefault="00752C6F" w:rsidP="00752C6F">
      <w:pPr>
        <w:jc w:val="center"/>
        <w:rPr>
          <w:b/>
          <w:sz w:val="24"/>
          <w:szCs w:val="24"/>
        </w:rPr>
      </w:pPr>
      <w:r w:rsidRPr="004B1B5B">
        <w:rPr>
          <w:b/>
          <w:sz w:val="24"/>
          <w:szCs w:val="24"/>
        </w:rPr>
        <w:t>ОБ ОПЛАТЕ ТРУДА РАБОТНИКОВ МУНИЦИПАЛЬНОГО БЮДЖЕТНОГО  ДОШКОЛЬНОГО ОБРАЗОВАТЕЛЬНОГО УЧРЕЖДЕНИЯ «ДЕТСКИЙ САД №</w:t>
      </w:r>
      <w:r>
        <w:rPr>
          <w:b/>
          <w:sz w:val="24"/>
          <w:szCs w:val="24"/>
        </w:rPr>
        <w:t xml:space="preserve">4  </w:t>
      </w:r>
      <w:r w:rsidRPr="004B1B5B">
        <w:rPr>
          <w:b/>
          <w:sz w:val="24"/>
          <w:szCs w:val="24"/>
        </w:rPr>
        <w:t>ОБЩЕРАЗВИВАЮЩЕГО ВИДА</w:t>
      </w:r>
      <w:r>
        <w:rPr>
          <w:b/>
          <w:sz w:val="24"/>
          <w:szCs w:val="24"/>
        </w:rPr>
        <w:t xml:space="preserve"> </w:t>
      </w:r>
      <w:r w:rsidRPr="000A2E57">
        <w:rPr>
          <w:b/>
          <w:sz w:val="32"/>
          <w:szCs w:val="32"/>
        </w:rPr>
        <w:t>«Солнышко»</w:t>
      </w:r>
      <w:r>
        <w:rPr>
          <w:b/>
          <w:sz w:val="24"/>
          <w:szCs w:val="24"/>
        </w:rPr>
        <w:t xml:space="preserve"> </w:t>
      </w:r>
      <w:r w:rsidRPr="004B1B5B">
        <w:rPr>
          <w:b/>
          <w:sz w:val="24"/>
          <w:szCs w:val="24"/>
        </w:rPr>
        <w:t>ПОГРАНИЧНОГО МУНИЦИПАЛЬНОГО РАЙОНА»</w:t>
      </w:r>
    </w:p>
    <w:p w:rsidR="00752C6F" w:rsidRPr="004B1B5B" w:rsidRDefault="00752C6F" w:rsidP="00752C6F">
      <w:pPr>
        <w:jc w:val="both"/>
        <w:rPr>
          <w:color w:val="000000"/>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ind w:left="4248"/>
        <w:jc w:val="both"/>
        <w:rPr>
          <w:sz w:val="24"/>
          <w:szCs w:val="24"/>
        </w:rPr>
      </w:pPr>
    </w:p>
    <w:p w:rsidR="00752C6F" w:rsidRPr="004B1B5B" w:rsidRDefault="00752C6F" w:rsidP="00752C6F">
      <w:pPr>
        <w:ind w:left="4248"/>
        <w:jc w:val="both"/>
        <w:rPr>
          <w:sz w:val="24"/>
          <w:szCs w:val="24"/>
        </w:rPr>
      </w:pPr>
    </w:p>
    <w:p w:rsidR="00752C6F" w:rsidRPr="004B1B5B" w:rsidRDefault="00752C6F" w:rsidP="00752C6F">
      <w:pPr>
        <w:ind w:left="4248"/>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Pr="004B1B5B" w:rsidRDefault="00752C6F" w:rsidP="00752C6F">
      <w:pPr>
        <w:jc w:val="both"/>
        <w:rPr>
          <w:sz w:val="24"/>
          <w:szCs w:val="24"/>
        </w:rPr>
      </w:pPr>
    </w:p>
    <w:p w:rsidR="00752C6F" w:rsidRDefault="00752C6F" w:rsidP="00752C6F">
      <w:pPr>
        <w:jc w:val="both"/>
        <w:rPr>
          <w:sz w:val="24"/>
          <w:szCs w:val="24"/>
        </w:rPr>
      </w:pPr>
    </w:p>
    <w:p w:rsidR="00752C6F" w:rsidRDefault="00752C6F" w:rsidP="00752C6F">
      <w:pPr>
        <w:jc w:val="both"/>
        <w:rPr>
          <w:sz w:val="24"/>
          <w:szCs w:val="24"/>
        </w:rPr>
      </w:pPr>
    </w:p>
    <w:p w:rsidR="00752C6F" w:rsidRDefault="00752C6F" w:rsidP="00752C6F">
      <w:pPr>
        <w:jc w:val="both"/>
        <w:rPr>
          <w:sz w:val="24"/>
          <w:szCs w:val="24"/>
        </w:rPr>
      </w:pPr>
    </w:p>
    <w:p w:rsidR="00752C6F" w:rsidRDefault="00752C6F" w:rsidP="00752C6F">
      <w:pPr>
        <w:jc w:val="both"/>
        <w:rPr>
          <w:sz w:val="24"/>
          <w:szCs w:val="24"/>
        </w:rPr>
      </w:pPr>
    </w:p>
    <w:p w:rsidR="00752C6F" w:rsidRPr="004B1B5B" w:rsidRDefault="00752C6F" w:rsidP="00752C6F">
      <w:pPr>
        <w:jc w:val="both"/>
        <w:rPr>
          <w:sz w:val="24"/>
          <w:szCs w:val="24"/>
        </w:rPr>
      </w:pPr>
      <w:r>
        <w:rPr>
          <w:sz w:val="24"/>
          <w:szCs w:val="24"/>
        </w:rPr>
        <w:t xml:space="preserve">                                                                   п</w:t>
      </w:r>
      <w:r w:rsidRPr="004B1B5B">
        <w:rPr>
          <w:sz w:val="24"/>
          <w:szCs w:val="24"/>
        </w:rPr>
        <w:t>гт. Пограничный</w:t>
      </w:r>
    </w:p>
    <w:p w:rsidR="00752C6F" w:rsidRPr="004B1B5B" w:rsidRDefault="00752C6F" w:rsidP="00752C6F">
      <w:pPr>
        <w:jc w:val="center"/>
        <w:rPr>
          <w:sz w:val="24"/>
          <w:szCs w:val="24"/>
        </w:rPr>
      </w:pPr>
      <w:r>
        <w:rPr>
          <w:sz w:val="24"/>
          <w:szCs w:val="24"/>
        </w:rPr>
        <w:t xml:space="preserve">2019 </w:t>
      </w:r>
      <w:r w:rsidRPr="004B1B5B">
        <w:rPr>
          <w:sz w:val="24"/>
          <w:szCs w:val="24"/>
        </w:rPr>
        <w:t>год</w:t>
      </w:r>
    </w:p>
    <w:p w:rsidR="00752C6F" w:rsidRDefault="00752C6F" w:rsidP="00752C6F">
      <w:pPr>
        <w:ind w:left="360"/>
        <w:jc w:val="both"/>
        <w:rPr>
          <w:b/>
          <w:bCs/>
          <w:sz w:val="24"/>
          <w:szCs w:val="24"/>
        </w:rPr>
      </w:pPr>
      <w:r>
        <w:rPr>
          <w:b/>
          <w:bCs/>
          <w:sz w:val="24"/>
          <w:szCs w:val="24"/>
        </w:rPr>
        <w:t xml:space="preserve">                                                        </w:t>
      </w:r>
    </w:p>
    <w:p w:rsidR="00752C6F" w:rsidRPr="004B1B5B" w:rsidRDefault="00752C6F" w:rsidP="00752C6F">
      <w:pPr>
        <w:ind w:left="360"/>
        <w:jc w:val="center"/>
        <w:rPr>
          <w:b/>
          <w:bCs/>
          <w:sz w:val="24"/>
          <w:szCs w:val="24"/>
        </w:rPr>
      </w:pPr>
      <w:r w:rsidRPr="004B1B5B">
        <w:rPr>
          <w:b/>
          <w:bCs/>
          <w:sz w:val="24"/>
          <w:szCs w:val="24"/>
        </w:rPr>
        <w:t>1.Основные понятия</w:t>
      </w:r>
    </w:p>
    <w:p w:rsidR="00752C6F" w:rsidRPr="004B1B5B" w:rsidRDefault="00752C6F" w:rsidP="00752C6F">
      <w:pPr>
        <w:jc w:val="center"/>
        <w:rPr>
          <w:b/>
          <w:bCs/>
          <w:sz w:val="24"/>
          <w:szCs w:val="24"/>
        </w:rPr>
      </w:pP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sz w:val="24"/>
          <w:szCs w:val="24"/>
        </w:rPr>
        <w:t>Для целей настоящего Положения об оплате труда работнико</w:t>
      </w:r>
      <w:proofErr w:type="gramStart"/>
      <w:r w:rsidRPr="004B1B5B">
        <w:rPr>
          <w:rFonts w:ascii="Times New Roman" w:hAnsi="Times New Roman"/>
          <w:sz w:val="24"/>
          <w:szCs w:val="24"/>
        </w:rPr>
        <w:t>в(</w:t>
      </w:r>
      <w:proofErr w:type="gramEnd"/>
      <w:r w:rsidRPr="004B1B5B">
        <w:rPr>
          <w:rFonts w:ascii="Times New Roman" w:hAnsi="Times New Roman"/>
          <w:sz w:val="24"/>
          <w:szCs w:val="24"/>
        </w:rPr>
        <w:t>далее Положение) муниципального бюджетного дошкольного образовательного учреждения «Детский сад №</w:t>
      </w:r>
      <w:r>
        <w:rPr>
          <w:rFonts w:ascii="Times New Roman" w:hAnsi="Times New Roman"/>
          <w:sz w:val="24"/>
          <w:szCs w:val="24"/>
        </w:rPr>
        <w:t>4</w:t>
      </w:r>
      <w:r w:rsidRPr="004B1B5B">
        <w:rPr>
          <w:rFonts w:ascii="Times New Roman" w:hAnsi="Times New Roman"/>
          <w:sz w:val="24"/>
          <w:szCs w:val="24"/>
        </w:rPr>
        <w:t xml:space="preserve"> общеразвивающего вида</w:t>
      </w:r>
      <w:r>
        <w:rPr>
          <w:rFonts w:ascii="Times New Roman" w:hAnsi="Times New Roman"/>
          <w:sz w:val="24"/>
          <w:szCs w:val="24"/>
        </w:rPr>
        <w:t xml:space="preserve"> «Солнышко»</w:t>
      </w:r>
      <w:r w:rsidRPr="004B1B5B">
        <w:rPr>
          <w:rFonts w:ascii="Times New Roman" w:hAnsi="Times New Roman"/>
          <w:sz w:val="24"/>
          <w:szCs w:val="24"/>
        </w:rPr>
        <w:t xml:space="preserve"> Пограничного муниципального района» (далее МБДОУ «Детский сад № </w:t>
      </w:r>
      <w:r>
        <w:rPr>
          <w:rFonts w:ascii="Times New Roman" w:hAnsi="Times New Roman"/>
          <w:sz w:val="24"/>
          <w:szCs w:val="24"/>
        </w:rPr>
        <w:t>4«Солнышко</w:t>
      </w:r>
      <w:r w:rsidRPr="004B1B5B">
        <w:rPr>
          <w:rFonts w:ascii="Times New Roman" w:hAnsi="Times New Roman"/>
          <w:sz w:val="24"/>
          <w:szCs w:val="24"/>
        </w:rPr>
        <w:t>»)  используются следующие  термины и определения:</w:t>
      </w:r>
    </w:p>
    <w:p w:rsidR="00752C6F" w:rsidRPr="004B1B5B" w:rsidRDefault="00752C6F" w:rsidP="00752C6F">
      <w:pPr>
        <w:ind w:firstLine="540"/>
        <w:jc w:val="both"/>
        <w:rPr>
          <w:color w:val="000000"/>
          <w:sz w:val="24"/>
          <w:szCs w:val="24"/>
        </w:rPr>
      </w:pPr>
      <w:r w:rsidRPr="004B1B5B">
        <w:rPr>
          <w:b/>
          <w:bCs/>
          <w:iCs/>
          <w:sz w:val="24"/>
          <w:szCs w:val="24"/>
        </w:rPr>
        <w:t xml:space="preserve">Работодатель </w:t>
      </w:r>
      <w:r w:rsidRPr="004B1B5B">
        <w:rPr>
          <w:b/>
          <w:color w:val="000000"/>
          <w:sz w:val="24"/>
          <w:szCs w:val="24"/>
        </w:rPr>
        <w:t xml:space="preserve">МБДОУ «Детский сад № </w:t>
      </w:r>
      <w:r>
        <w:rPr>
          <w:b/>
          <w:color w:val="000000"/>
          <w:sz w:val="24"/>
          <w:szCs w:val="24"/>
        </w:rPr>
        <w:t>4</w:t>
      </w:r>
      <w:r>
        <w:rPr>
          <w:sz w:val="24"/>
          <w:szCs w:val="24"/>
        </w:rPr>
        <w:t>«Солнышко»</w:t>
      </w:r>
      <w:r w:rsidRPr="004B1B5B">
        <w:rPr>
          <w:sz w:val="24"/>
          <w:szCs w:val="24"/>
        </w:rPr>
        <w:t xml:space="preserve"> </w:t>
      </w:r>
      <w:r w:rsidRPr="004B1B5B">
        <w:rPr>
          <w:color w:val="000000"/>
          <w:sz w:val="24"/>
          <w:szCs w:val="24"/>
        </w:rPr>
        <w:t xml:space="preserve">  - в лице заведующего, установленного Учредителем. </w:t>
      </w:r>
    </w:p>
    <w:p w:rsidR="00752C6F" w:rsidRPr="004B1B5B" w:rsidRDefault="00752C6F" w:rsidP="00752C6F">
      <w:pPr>
        <w:pStyle w:val="ConsPlusNormal"/>
        <w:ind w:firstLine="540"/>
        <w:jc w:val="both"/>
        <w:rPr>
          <w:rFonts w:ascii="Times New Roman" w:hAnsi="Times New Roman"/>
          <w:bCs/>
          <w:iCs/>
          <w:sz w:val="24"/>
          <w:szCs w:val="24"/>
        </w:rPr>
      </w:pPr>
      <w:r w:rsidRPr="004B1B5B">
        <w:rPr>
          <w:rFonts w:ascii="Times New Roman" w:hAnsi="Times New Roman"/>
          <w:b/>
          <w:bCs/>
          <w:iCs/>
          <w:sz w:val="24"/>
          <w:szCs w:val="24"/>
        </w:rPr>
        <w:t xml:space="preserve">работник - </w:t>
      </w:r>
      <w:r w:rsidRPr="004B1B5B">
        <w:rPr>
          <w:rFonts w:ascii="Times New Roman" w:hAnsi="Times New Roman"/>
          <w:bCs/>
          <w:iCs/>
          <w:sz w:val="24"/>
          <w:szCs w:val="24"/>
        </w:rPr>
        <w:t>физическое лицо, вступившее в трудовые отношения с работодателем;</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должностной оклад</w:t>
      </w:r>
      <w:r w:rsidRPr="004B1B5B">
        <w:rPr>
          <w:rFonts w:ascii="Times New Roman" w:hAnsi="Times New Roman"/>
          <w:sz w:val="24"/>
          <w:szCs w:val="24"/>
        </w:rPr>
        <w:t xml:space="preserve"> - фиксированный </w:t>
      </w:r>
      <w:proofErr w:type="gramStart"/>
      <w:r w:rsidRPr="004B1B5B">
        <w:rPr>
          <w:rFonts w:ascii="Times New Roman" w:hAnsi="Times New Roman"/>
          <w:sz w:val="24"/>
          <w:szCs w:val="24"/>
        </w:rPr>
        <w:t>размер оплаты труда</w:t>
      </w:r>
      <w:proofErr w:type="gramEnd"/>
      <w:r w:rsidRPr="004B1B5B">
        <w:rPr>
          <w:rFonts w:ascii="Times New Roman" w:hAnsi="Times New Roman"/>
          <w:sz w:val="24"/>
          <w:szCs w:val="24"/>
        </w:rPr>
        <w:t xml:space="preserve"> работника за исполнение трудовых (должностных) обязанностей с учетом квалификации работника, сложности, количества, качества и условий выполняемой им работы за календарный месяц без учета компенсационных, стимулирующих и социальных выплат;</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доплата</w:t>
      </w:r>
      <w:r w:rsidRPr="004B1B5B">
        <w:rPr>
          <w:rFonts w:ascii="Times New Roman" w:hAnsi="Times New Roman"/>
          <w:sz w:val="24"/>
          <w:szCs w:val="24"/>
        </w:rPr>
        <w:t xml:space="preserve"> - денежная сумма, которая выплачивается работникам с учетом объема и условий их труда; применяется при совмещении профессий (должностей), увеличении объема работ, при работе в ночное время, при работе сверх нормальной продолжительности рабочего времени, при работе в тяжелых и вредных условиях труда и т.д.;</w:t>
      </w:r>
    </w:p>
    <w:p w:rsidR="00752C6F" w:rsidRPr="004B1B5B" w:rsidRDefault="00752C6F" w:rsidP="00752C6F">
      <w:pPr>
        <w:pStyle w:val="ConsPlusNormal"/>
        <w:ind w:firstLine="540"/>
        <w:jc w:val="both"/>
        <w:rPr>
          <w:rFonts w:ascii="Times New Roman" w:hAnsi="Times New Roman"/>
          <w:sz w:val="24"/>
          <w:szCs w:val="24"/>
        </w:rPr>
      </w:pPr>
      <w:proofErr w:type="gramStart"/>
      <w:r w:rsidRPr="004B1B5B">
        <w:rPr>
          <w:rFonts w:ascii="Times New Roman" w:hAnsi="Times New Roman"/>
          <w:b/>
          <w:bCs/>
          <w:iCs/>
          <w:sz w:val="24"/>
          <w:szCs w:val="24"/>
        </w:rPr>
        <w:t>заработная плата</w:t>
      </w:r>
      <w:r w:rsidRPr="004B1B5B">
        <w:rPr>
          <w:rFonts w:ascii="Times New Roman" w:hAnsi="Times New Roman"/>
          <w:sz w:val="24"/>
          <w:szCs w:val="24"/>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4B1B5B">
        <w:rPr>
          <w:rFonts w:ascii="Times New Roman" w:hAnsi="Times New Roman"/>
          <w:sz w:val="24"/>
          <w:szCs w:val="24"/>
        </w:rPr>
        <w:t xml:space="preserve"> надбавки стимулирующего характера, премии и иные поощрительные выплаты</w:t>
      </w:r>
      <w:proofErr w:type="gramStart"/>
      <w:r w:rsidRPr="004B1B5B">
        <w:rPr>
          <w:rFonts w:ascii="Times New Roman" w:hAnsi="Times New Roman"/>
          <w:sz w:val="24"/>
          <w:szCs w:val="24"/>
        </w:rPr>
        <w:t>)(</w:t>
      </w:r>
      <w:proofErr w:type="gramEnd"/>
      <w:r w:rsidRPr="004B1B5B">
        <w:rPr>
          <w:rFonts w:ascii="Times New Roman" w:hAnsi="Times New Roman"/>
          <w:sz w:val="24"/>
          <w:szCs w:val="24"/>
        </w:rPr>
        <w:t>в соотв. со ст.129 ТК РФ);</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МРОТ</w:t>
      </w:r>
      <w:r w:rsidRPr="004B1B5B">
        <w:rPr>
          <w:rFonts w:ascii="Times New Roman" w:hAnsi="Times New Roman"/>
          <w:sz w:val="24"/>
          <w:szCs w:val="24"/>
        </w:rPr>
        <w:t xml:space="preserve"> - устанавливаемый федеральным законом (или законом субъекта РФ) минимальный </w:t>
      </w:r>
      <w:proofErr w:type="gramStart"/>
      <w:r w:rsidRPr="004B1B5B">
        <w:rPr>
          <w:rFonts w:ascii="Times New Roman" w:hAnsi="Times New Roman"/>
          <w:sz w:val="24"/>
          <w:szCs w:val="24"/>
        </w:rPr>
        <w:t>размер оплаты труда</w:t>
      </w:r>
      <w:proofErr w:type="gramEnd"/>
      <w:r w:rsidRPr="004B1B5B">
        <w:rPr>
          <w:rFonts w:ascii="Times New Roman" w:hAnsi="Times New Roman"/>
          <w:sz w:val="24"/>
          <w:szCs w:val="24"/>
        </w:rPr>
        <w:t xml:space="preserve"> (минимальная месячная заработная плата) работника, полностью отработавшего за единицу времени норму рабочего времени и выполнившего нормы труда (трудовые обязанности);</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норма труда</w:t>
      </w:r>
      <w:r w:rsidRPr="004B1B5B">
        <w:rPr>
          <w:rFonts w:ascii="Times New Roman" w:hAnsi="Times New Roman"/>
          <w:sz w:val="24"/>
          <w:szCs w:val="24"/>
        </w:rPr>
        <w:t xml:space="preserve"> -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работником или группой работников, имеющих соответствующую профессию, специальность и квалификацию. </w:t>
      </w:r>
      <w:proofErr w:type="gramStart"/>
      <w:r w:rsidRPr="004B1B5B">
        <w:rPr>
          <w:rFonts w:ascii="Times New Roman" w:hAnsi="Times New Roman"/>
          <w:sz w:val="24"/>
          <w:szCs w:val="24"/>
        </w:rPr>
        <w:t>Нормами труда являются: нормы времени, нормы выработки, нормы обслуживания и т.д.;</w:t>
      </w:r>
      <w:proofErr w:type="gramEnd"/>
    </w:p>
    <w:p w:rsidR="00752C6F" w:rsidRPr="004B1B5B" w:rsidRDefault="00752C6F" w:rsidP="00752C6F">
      <w:pPr>
        <w:autoSpaceDE w:val="0"/>
        <w:autoSpaceDN w:val="0"/>
        <w:adjustRightInd w:val="0"/>
        <w:ind w:firstLine="540"/>
        <w:jc w:val="both"/>
        <w:rPr>
          <w:sz w:val="24"/>
          <w:szCs w:val="24"/>
        </w:rPr>
      </w:pPr>
      <w:r w:rsidRPr="004B1B5B">
        <w:rPr>
          <w:b/>
          <w:color w:val="000000"/>
          <w:sz w:val="24"/>
          <w:szCs w:val="24"/>
          <w:shd w:val="clear" w:color="auto" w:fill="FFFFFF"/>
        </w:rPr>
        <w:t>компенсационные выплаты</w:t>
      </w:r>
      <w:r w:rsidRPr="004B1B5B">
        <w:rPr>
          <w:color w:val="000000"/>
          <w:sz w:val="24"/>
          <w:szCs w:val="24"/>
          <w:shd w:val="clear" w:color="auto" w:fill="FFFFFF"/>
        </w:rPr>
        <w:t xml:space="preserve"> -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(в соотв. со ст.129 ТК РФ);</w:t>
      </w:r>
    </w:p>
    <w:p w:rsidR="00752C6F" w:rsidRPr="004B1B5B" w:rsidRDefault="00752C6F" w:rsidP="00752C6F">
      <w:pPr>
        <w:ind w:firstLine="540"/>
        <w:jc w:val="both"/>
        <w:rPr>
          <w:sz w:val="24"/>
          <w:szCs w:val="24"/>
        </w:rPr>
      </w:pPr>
      <w:r w:rsidRPr="004B1B5B">
        <w:rPr>
          <w:b/>
          <w:color w:val="000000"/>
          <w:sz w:val="24"/>
          <w:szCs w:val="24"/>
          <w:shd w:val="clear" w:color="auto" w:fill="FFFFFF"/>
        </w:rPr>
        <w:t>стимулирующие выплаты</w:t>
      </w:r>
      <w:r w:rsidRPr="004B1B5B">
        <w:rPr>
          <w:color w:val="000000"/>
          <w:sz w:val="24"/>
          <w:szCs w:val="24"/>
          <w:shd w:val="clear" w:color="auto" w:fill="FFFFFF"/>
        </w:rPr>
        <w:t xml:space="preserve"> - доплаты и надбавки стимулирующего характера, премии и иные поощрительные выплаты (в соотв</w:t>
      </w:r>
      <w:proofErr w:type="gramStart"/>
      <w:r w:rsidRPr="004B1B5B">
        <w:rPr>
          <w:color w:val="000000"/>
          <w:sz w:val="24"/>
          <w:szCs w:val="24"/>
          <w:shd w:val="clear" w:color="auto" w:fill="FFFFFF"/>
        </w:rPr>
        <w:t>.с</w:t>
      </w:r>
      <w:proofErr w:type="gramEnd"/>
      <w:r w:rsidRPr="004B1B5B">
        <w:rPr>
          <w:color w:val="000000"/>
          <w:sz w:val="24"/>
          <w:szCs w:val="24"/>
          <w:shd w:val="clear" w:color="auto" w:fill="FFFFFF"/>
        </w:rPr>
        <w:t>о ст.129 ТК РФ)</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премия</w:t>
      </w:r>
      <w:r w:rsidRPr="004B1B5B">
        <w:rPr>
          <w:rFonts w:ascii="Times New Roman" w:hAnsi="Times New Roman"/>
          <w:sz w:val="24"/>
          <w:szCs w:val="24"/>
        </w:rPr>
        <w:t xml:space="preserve"> - поощрительная выплата стимулирующего характера за качественный, добросовестный, эффективный труд (исполнение работником своих трудовых обязанностей, возложенных на него трудовым договором);</w:t>
      </w:r>
    </w:p>
    <w:p w:rsidR="00752C6F" w:rsidRPr="004B1B5B" w:rsidRDefault="00752C6F" w:rsidP="00752C6F">
      <w:pPr>
        <w:pStyle w:val="ConsPlusNormal"/>
        <w:ind w:firstLine="540"/>
        <w:jc w:val="both"/>
        <w:rPr>
          <w:rFonts w:ascii="Times New Roman" w:hAnsi="Times New Roman"/>
          <w:sz w:val="24"/>
          <w:szCs w:val="24"/>
        </w:rPr>
      </w:pPr>
      <w:proofErr w:type="gramStart"/>
      <w:r w:rsidRPr="004B1B5B">
        <w:rPr>
          <w:rFonts w:ascii="Times New Roman" w:hAnsi="Times New Roman"/>
          <w:b/>
          <w:bCs/>
          <w:iCs/>
          <w:sz w:val="24"/>
          <w:szCs w:val="24"/>
        </w:rPr>
        <w:t>система оплаты труда</w:t>
      </w:r>
      <w:r w:rsidRPr="004B1B5B">
        <w:rPr>
          <w:rFonts w:ascii="Times New Roman" w:hAnsi="Times New Roman"/>
          <w:sz w:val="24"/>
          <w:szCs w:val="24"/>
        </w:rPr>
        <w:t xml:space="preserve"> - применяемый в Обществе в соответствии с трудовым законодательством и иными нормативными правовыми актами, содержащими нормы трудового права, порядок исчисления размеров заработной платы, подлежащей выплате работникам в соответствии с произведенными ими трудовыми затратами (нормами) и результатами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w:t>
      </w:r>
      <w:proofErr w:type="gramEnd"/>
      <w:r w:rsidRPr="004B1B5B">
        <w:rPr>
          <w:rFonts w:ascii="Times New Roman" w:hAnsi="Times New Roman"/>
          <w:sz w:val="24"/>
          <w:szCs w:val="24"/>
        </w:rPr>
        <w:t xml:space="preserve"> нормальных, системы доплат и надбавок стимулирующего характера и </w:t>
      </w:r>
      <w:r w:rsidRPr="004B1B5B">
        <w:rPr>
          <w:rFonts w:ascii="Times New Roman" w:hAnsi="Times New Roman"/>
          <w:sz w:val="24"/>
          <w:szCs w:val="24"/>
        </w:rPr>
        <w:lastRenderedPageBreak/>
        <w:t>системы премирования;</w:t>
      </w:r>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 xml:space="preserve">ТК РФ - </w:t>
      </w:r>
      <w:r w:rsidRPr="004B1B5B">
        <w:rPr>
          <w:rFonts w:ascii="Times New Roman" w:hAnsi="Times New Roman"/>
          <w:bCs/>
          <w:iCs/>
          <w:sz w:val="24"/>
          <w:szCs w:val="24"/>
        </w:rPr>
        <w:t>Трудовой кодекс Российской Федерации;</w:t>
      </w:r>
      <w:r w:rsidRPr="004B1B5B">
        <w:rPr>
          <w:rFonts w:ascii="Times New Roman" w:hAnsi="Times New Roman"/>
          <w:sz w:val="24"/>
          <w:szCs w:val="24"/>
        </w:rPr>
        <w:t xml:space="preserve"> </w:t>
      </w:r>
    </w:p>
    <w:p w:rsidR="00752C6F" w:rsidRPr="004B1B5B" w:rsidRDefault="00752C6F" w:rsidP="00752C6F">
      <w:pPr>
        <w:pStyle w:val="ConsPlusNormal"/>
        <w:ind w:firstLine="540"/>
        <w:jc w:val="both"/>
        <w:rPr>
          <w:rFonts w:ascii="Times New Roman" w:hAnsi="Times New Roman"/>
          <w:sz w:val="24"/>
          <w:szCs w:val="24"/>
        </w:rPr>
      </w:pPr>
      <w:proofErr w:type="gramStart"/>
      <w:r w:rsidRPr="004B1B5B">
        <w:rPr>
          <w:rFonts w:ascii="Times New Roman" w:hAnsi="Times New Roman"/>
          <w:b/>
          <w:bCs/>
          <w:iCs/>
          <w:sz w:val="24"/>
          <w:szCs w:val="24"/>
        </w:rPr>
        <w:t>трудовой договор</w:t>
      </w:r>
      <w:r w:rsidRPr="004B1B5B">
        <w:rPr>
          <w:rFonts w:ascii="Times New Roman" w:hAnsi="Times New Roman"/>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4B1B5B">
        <w:rPr>
          <w:rFonts w:ascii="Times New Roman" w:hAnsi="Times New Roman"/>
          <w:sz w:val="24"/>
          <w:szCs w:val="24"/>
        </w:rPr>
        <w:t xml:space="preserve"> соглашением трудовую функцию, соблюдать правила внутреннего трудового распорядка, действующие у данного работодателя;</w:t>
      </w:r>
    </w:p>
    <w:p w:rsidR="00752C6F" w:rsidRPr="004B1B5B" w:rsidRDefault="00752C6F" w:rsidP="00752C6F">
      <w:pPr>
        <w:pStyle w:val="ConsPlusNormal"/>
        <w:ind w:firstLine="540"/>
        <w:jc w:val="both"/>
        <w:rPr>
          <w:rFonts w:ascii="Times New Roman" w:hAnsi="Times New Roman"/>
          <w:sz w:val="24"/>
          <w:szCs w:val="24"/>
        </w:rPr>
      </w:pPr>
      <w:proofErr w:type="gramStart"/>
      <w:r w:rsidRPr="004B1B5B">
        <w:rPr>
          <w:rFonts w:ascii="Times New Roman" w:hAnsi="Times New Roman"/>
          <w:b/>
          <w:bCs/>
          <w:iCs/>
          <w:sz w:val="24"/>
          <w:szCs w:val="24"/>
        </w:rPr>
        <w:t>трудовые отношения</w:t>
      </w:r>
      <w:r w:rsidRPr="004B1B5B">
        <w:rPr>
          <w:rFonts w:ascii="Times New Roman" w:hAnsi="Times New Roman"/>
          <w:sz w:val="24"/>
          <w:szCs w:val="24"/>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proofErr w:type="gramEnd"/>
      <w:r w:rsidRPr="004B1B5B">
        <w:rPr>
          <w:rFonts w:ascii="Times New Roman" w:hAnsi="Times New Roman"/>
          <w:sz w:val="24"/>
          <w:szCs w:val="24"/>
        </w:rPr>
        <w:t xml:space="preserve"> </w:t>
      </w:r>
      <w:proofErr w:type="gramStart"/>
      <w:r w:rsidRPr="004B1B5B">
        <w:rPr>
          <w:rFonts w:ascii="Times New Roman" w:hAnsi="Times New Roman"/>
          <w:sz w:val="24"/>
          <w:szCs w:val="24"/>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752C6F" w:rsidRPr="004B1B5B" w:rsidRDefault="00752C6F" w:rsidP="00752C6F">
      <w:pPr>
        <w:pStyle w:val="ConsPlusNormal"/>
        <w:ind w:firstLine="540"/>
        <w:jc w:val="both"/>
        <w:rPr>
          <w:rFonts w:ascii="Times New Roman" w:hAnsi="Times New Roman"/>
          <w:sz w:val="24"/>
          <w:szCs w:val="24"/>
        </w:rPr>
      </w:pPr>
      <w:r w:rsidRPr="004B1B5B">
        <w:rPr>
          <w:rFonts w:ascii="Times New Roman" w:hAnsi="Times New Roman"/>
          <w:b/>
          <w:bCs/>
          <w:iCs/>
          <w:sz w:val="24"/>
          <w:szCs w:val="24"/>
        </w:rPr>
        <w:t>условия труда</w:t>
      </w:r>
      <w:r w:rsidRPr="004B1B5B">
        <w:rPr>
          <w:rFonts w:ascii="Times New Roman" w:hAnsi="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человека;</w:t>
      </w:r>
    </w:p>
    <w:p w:rsidR="00752C6F" w:rsidRPr="004B1B5B" w:rsidRDefault="00752C6F" w:rsidP="00752C6F">
      <w:pPr>
        <w:autoSpaceDE w:val="0"/>
        <w:autoSpaceDN w:val="0"/>
        <w:adjustRightInd w:val="0"/>
        <w:ind w:firstLine="540"/>
        <w:jc w:val="both"/>
        <w:rPr>
          <w:sz w:val="24"/>
          <w:szCs w:val="24"/>
        </w:rPr>
      </w:pPr>
      <w:r w:rsidRPr="004B1B5B">
        <w:rPr>
          <w:b/>
          <w:sz w:val="24"/>
          <w:szCs w:val="24"/>
        </w:rPr>
        <w:t>повышающий коэффициент</w:t>
      </w:r>
      <w:r w:rsidRPr="004B1B5B">
        <w:rPr>
          <w:sz w:val="24"/>
          <w:szCs w:val="24"/>
        </w:rPr>
        <w:t xml:space="preserve"> - относительная величина, определяющая размер повышения базового должностного оклада в зависимости от уровня образования, стажа работы, уровня управления, территориальной протяженности; квалификационной категории;</w:t>
      </w:r>
    </w:p>
    <w:p w:rsidR="00752C6F" w:rsidRPr="004B1B5B" w:rsidRDefault="00752C6F" w:rsidP="00752C6F">
      <w:pPr>
        <w:autoSpaceDE w:val="0"/>
        <w:autoSpaceDN w:val="0"/>
        <w:adjustRightInd w:val="0"/>
        <w:ind w:firstLine="540"/>
        <w:jc w:val="both"/>
        <w:rPr>
          <w:sz w:val="24"/>
          <w:szCs w:val="24"/>
        </w:rPr>
      </w:pPr>
      <w:r w:rsidRPr="004B1B5B">
        <w:rPr>
          <w:b/>
          <w:sz w:val="24"/>
          <w:szCs w:val="24"/>
        </w:rPr>
        <w:t>фонд оплаты труда</w:t>
      </w:r>
      <w:r w:rsidRPr="004B1B5B">
        <w:rPr>
          <w:sz w:val="24"/>
          <w:szCs w:val="24"/>
        </w:rPr>
        <w:t xml:space="preserve"> - сумма денежных средств, складывающаяся из фонда должностных окладов, фонда окладов работников, замещающих должности,  и фонда доплат и надбавок;</w:t>
      </w:r>
    </w:p>
    <w:p w:rsidR="00752C6F" w:rsidRPr="004B1B5B" w:rsidRDefault="00752C6F" w:rsidP="00752C6F">
      <w:pPr>
        <w:autoSpaceDE w:val="0"/>
        <w:autoSpaceDN w:val="0"/>
        <w:adjustRightInd w:val="0"/>
        <w:ind w:firstLine="540"/>
        <w:jc w:val="both"/>
        <w:rPr>
          <w:sz w:val="24"/>
          <w:szCs w:val="24"/>
        </w:rPr>
      </w:pPr>
      <w:r w:rsidRPr="004B1B5B">
        <w:rPr>
          <w:b/>
          <w:sz w:val="24"/>
          <w:szCs w:val="24"/>
        </w:rPr>
        <w:t xml:space="preserve">материальная помощь - </w:t>
      </w:r>
      <w:r w:rsidRPr="004B1B5B">
        <w:rPr>
          <w:sz w:val="24"/>
          <w:szCs w:val="24"/>
        </w:rPr>
        <w:t xml:space="preserve">социально-экономическую услуга, состоящая </w:t>
      </w:r>
      <w:r>
        <w:rPr>
          <w:sz w:val="24"/>
          <w:szCs w:val="24"/>
        </w:rPr>
        <w:t xml:space="preserve">в </w:t>
      </w:r>
      <w:r w:rsidRPr="004B1B5B">
        <w:rPr>
          <w:sz w:val="24"/>
          <w:szCs w:val="24"/>
        </w:rPr>
        <w:t>предоставлении денежных средств.</w:t>
      </w:r>
    </w:p>
    <w:p w:rsidR="00752C6F" w:rsidRPr="004B1B5B" w:rsidRDefault="00752C6F" w:rsidP="00752C6F">
      <w:pPr>
        <w:jc w:val="both"/>
        <w:rPr>
          <w:b/>
          <w:bCs/>
          <w:sz w:val="24"/>
          <w:szCs w:val="24"/>
        </w:rPr>
      </w:pPr>
    </w:p>
    <w:p w:rsidR="00752C6F" w:rsidRPr="004B1B5B" w:rsidRDefault="00752C6F" w:rsidP="00752C6F">
      <w:pPr>
        <w:ind w:left="360"/>
        <w:jc w:val="center"/>
        <w:rPr>
          <w:b/>
          <w:bCs/>
          <w:sz w:val="24"/>
          <w:szCs w:val="24"/>
        </w:rPr>
      </w:pPr>
      <w:r w:rsidRPr="004B1B5B">
        <w:rPr>
          <w:b/>
          <w:bCs/>
          <w:sz w:val="24"/>
          <w:szCs w:val="24"/>
        </w:rPr>
        <w:t>2.Общие положения</w:t>
      </w:r>
    </w:p>
    <w:p w:rsidR="00752C6F" w:rsidRPr="004B1B5B" w:rsidRDefault="00752C6F" w:rsidP="00752C6F">
      <w:pPr>
        <w:ind w:left="360"/>
        <w:jc w:val="both"/>
        <w:rPr>
          <w:bCs/>
          <w:sz w:val="24"/>
          <w:szCs w:val="24"/>
        </w:rPr>
      </w:pPr>
    </w:p>
    <w:p w:rsidR="00752C6F" w:rsidRPr="004B1B5B" w:rsidRDefault="00752C6F" w:rsidP="00752C6F">
      <w:pPr>
        <w:ind w:firstLine="709"/>
        <w:jc w:val="both"/>
        <w:rPr>
          <w:bCs/>
          <w:sz w:val="24"/>
          <w:szCs w:val="24"/>
        </w:rPr>
      </w:pPr>
      <w:r w:rsidRPr="004B1B5B">
        <w:rPr>
          <w:bCs/>
          <w:sz w:val="24"/>
          <w:szCs w:val="24"/>
        </w:rPr>
        <w:t xml:space="preserve">Настоящее Положение разработано в соответствии со следующими законодательными актами РФ: </w:t>
      </w:r>
    </w:p>
    <w:p w:rsidR="00752C6F" w:rsidRPr="004B1B5B" w:rsidRDefault="00752C6F" w:rsidP="00752C6F">
      <w:pPr>
        <w:jc w:val="both"/>
        <w:rPr>
          <w:bCs/>
          <w:sz w:val="24"/>
          <w:szCs w:val="24"/>
        </w:rPr>
      </w:pPr>
      <w:r w:rsidRPr="004B1B5B">
        <w:rPr>
          <w:bCs/>
          <w:sz w:val="24"/>
          <w:szCs w:val="24"/>
        </w:rPr>
        <w:t>-ТК РФ от 31.12.2001 № 197-ФЗ (ред</w:t>
      </w:r>
      <w:proofErr w:type="gramStart"/>
      <w:r w:rsidRPr="004B1B5B">
        <w:rPr>
          <w:bCs/>
          <w:sz w:val="24"/>
          <w:szCs w:val="24"/>
        </w:rPr>
        <w:t>.о</w:t>
      </w:r>
      <w:proofErr w:type="gramEnd"/>
      <w:r w:rsidRPr="004B1B5B">
        <w:rPr>
          <w:bCs/>
          <w:sz w:val="24"/>
          <w:szCs w:val="24"/>
        </w:rPr>
        <w:t>т 28.12.2013г.);</w:t>
      </w:r>
    </w:p>
    <w:p w:rsidR="00752C6F" w:rsidRDefault="00752C6F" w:rsidP="00752C6F">
      <w:pPr>
        <w:jc w:val="both"/>
        <w:rPr>
          <w:bCs/>
          <w:sz w:val="24"/>
          <w:szCs w:val="24"/>
        </w:rPr>
      </w:pPr>
      <w:r w:rsidRPr="004B1B5B">
        <w:rPr>
          <w:bCs/>
          <w:sz w:val="24"/>
          <w:szCs w:val="24"/>
        </w:rPr>
        <w:t>-Положение об оплате труда работников муниципальных образовательных учреждений Пограничного муниципального района и работников муниципального казенного учреждения «Центр обеспечения деятельности муниципальных образовательных учреждений Пограничного муниципального района</w:t>
      </w:r>
      <w:r>
        <w:rPr>
          <w:bCs/>
          <w:sz w:val="24"/>
          <w:szCs w:val="24"/>
        </w:rPr>
        <w:t>.</w:t>
      </w:r>
    </w:p>
    <w:p w:rsidR="00752C6F" w:rsidRPr="001542EB" w:rsidRDefault="00752C6F" w:rsidP="00752C6F">
      <w:pPr>
        <w:widowControl w:val="0"/>
        <w:shd w:val="clear" w:color="auto" w:fill="FFFFFF"/>
        <w:autoSpaceDE w:val="0"/>
        <w:autoSpaceDN w:val="0"/>
        <w:ind w:firstLine="709"/>
        <w:jc w:val="both"/>
        <w:rPr>
          <w:bCs/>
          <w:sz w:val="24"/>
          <w:szCs w:val="24"/>
        </w:rPr>
      </w:pPr>
      <w:r w:rsidRPr="001542EB">
        <w:rPr>
          <w:sz w:val="24"/>
          <w:szCs w:val="24"/>
        </w:rPr>
        <w:t>Система оплаты труда педагогических работников организации включают в себя  оклады, ставки заработной платы, повышающие коэффициенты к окладам, компенсационные и стимулирующие выплаты. Система оплаты труда работников организаций устанавливается с учетом:</w:t>
      </w:r>
    </w:p>
    <w:p w:rsidR="00752C6F" w:rsidRPr="001542EB" w:rsidRDefault="00752C6F" w:rsidP="00752C6F">
      <w:pPr>
        <w:widowControl w:val="0"/>
        <w:autoSpaceDE w:val="0"/>
        <w:autoSpaceDN w:val="0"/>
        <w:adjustRightInd w:val="0"/>
        <w:ind w:firstLine="540"/>
        <w:jc w:val="both"/>
        <w:rPr>
          <w:sz w:val="24"/>
          <w:szCs w:val="24"/>
        </w:rPr>
      </w:pPr>
      <w:r w:rsidRPr="001542EB">
        <w:rPr>
          <w:sz w:val="24"/>
          <w:szCs w:val="24"/>
        </w:rPr>
        <w:t>- государственных гарантий по оплате труда;</w:t>
      </w:r>
    </w:p>
    <w:p w:rsidR="00752C6F" w:rsidRPr="001542EB" w:rsidRDefault="00752C6F" w:rsidP="00752C6F">
      <w:pPr>
        <w:widowControl w:val="0"/>
        <w:autoSpaceDE w:val="0"/>
        <w:autoSpaceDN w:val="0"/>
        <w:adjustRightInd w:val="0"/>
        <w:ind w:firstLine="540"/>
        <w:jc w:val="both"/>
        <w:rPr>
          <w:sz w:val="24"/>
          <w:szCs w:val="24"/>
        </w:rPr>
      </w:pPr>
      <w:r w:rsidRPr="001542EB">
        <w:rPr>
          <w:sz w:val="24"/>
          <w:szCs w:val="24"/>
        </w:rPr>
        <w:t>- Единого квалификационного справочника (далее - ЕКС);</w:t>
      </w:r>
    </w:p>
    <w:p w:rsidR="00752C6F" w:rsidRPr="001542EB" w:rsidRDefault="00752C6F" w:rsidP="00752C6F">
      <w:pPr>
        <w:widowControl w:val="0"/>
        <w:autoSpaceDE w:val="0"/>
        <w:autoSpaceDN w:val="0"/>
        <w:adjustRightInd w:val="0"/>
        <w:ind w:firstLine="540"/>
        <w:jc w:val="both"/>
        <w:rPr>
          <w:sz w:val="24"/>
          <w:szCs w:val="24"/>
        </w:rPr>
      </w:pPr>
      <w:r w:rsidRPr="001542EB">
        <w:rPr>
          <w:sz w:val="24"/>
          <w:szCs w:val="24"/>
        </w:rPr>
        <w:t>- настоящего Положения;</w:t>
      </w:r>
    </w:p>
    <w:p w:rsidR="00752C6F" w:rsidRPr="001542EB" w:rsidRDefault="00752C6F" w:rsidP="00752C6F">
      <w:pPr>
        <w:widowControl w:val="0"/>
        <w:autoSpaceDE w:val="0"/>
        <w:autoSpaceDN w:val="0"/>
        <w:adjustRightInd w:val="0"/>
        <w:ind w:firstLine="540"/>
        <w:jc w:val="both"/>
        <w:rPr>
          <w:sz w:val="24"/>
          <w:szCs w:val="24"/>
        </w:rPr>
      </w:pPr>
      <w:r w:rsidRPr="001542EB">
        <w:rPr>
          <w:sz w:val="24"/>
          <w:szCs w:val="24"/>
        </w:rPr>
        <w:t>- Рекомендаций Российской трехсторонней комиссии по регулированию социально-трудовых отношений;</w:t>
      </w:r>
    </w:p>
    <w:p w:rsidR="00752C6F" w:rsidRPr="001542EB" w:rsidRDefault="00752C6F" w:rsidP="00752C6F">
      <w:pPr>
        <w:widowControl w:val="0"/>
        <w:autoSpaceDE w:val="0"/>
        <w:autoSpaceDN w:val="0"/>
        <w:adjustRightInd w:val="0"/>
        <w:ind w:firstLine="540"/>
        <w:jc w:val="both"/>
        <w:rPr>
          <w:color w:val="000000"/>
          <w:sz w:val="24"/>
          <w:szCs w:val="24"/>
        </w:rPr>
      </w:pPr>
      <w:r w:rsidRPr="001542EB">
        <w:rPr>
          <w:sz w:val="24"/>
          <w:szCs w:val="24"/>
        </w:rPr>
        <w:t>- Методических рекомендаций</w:t>
      </w:r>
      <w:r w:rsidRPr="001542EB">
        <w:rPr>
          <w:color w:val="FF0000"/>
          <w:sz w:val="24"/>
          <w:szCs w:val="24"/>
        </w:rPr>
        <w:t xml:space="preserve"> </w:t>
      </w:r>
      <w:r w:rsidRPr="001542EB">
        <w:rPr>
          <w:color w:val="000000"/>
          <w:sz w:val="24"/>
          <w:szCs w:val="24"/>
        </w:rPr>
        <w:t>по формированию системы оплаты труда работников общеобразовательных организаций, направленных письмом Министерства образования и науки России от 29.12.2017 № ВП-1992/02 (далее – Методические рекомендации);</w:t>
      </w:r>
    </w:p>
    <w:p w:rsidR="00752C6F" w:rsidRPr="001542EB" w:rsidRDefault="00752C6F" w:rsidP="00752C6F">
      <w:pPr>
        <w:widowControl w:val="0"/>
        <w:autoSpaceDE w:val="0"/>
        <w:autoSpaceDN w:val="0"/>
        <w:adjustRightInd w:val="0"/>
        <w:ind w:firstLine="540"/>
        <w:jc w:val="both"/>
        <w:rPr>
          <w:sz w:val="24"/>
          <w:szCs w:val="24"/>
        </w:rPr>
      </w:pPr>
      <w:r w:rsidRPr="001542EB">
        <w:rPr>
          <w:sz w:val="24"/>
          <w:szCs w:val="24"/>
        </w:rPr>
        <w:t>- мнения соответствующего профсоюзного органа.</w:t>
      </w:r>
    </w:p>
    <w:p w:rsidR="00752C6F" w:rsidRPr="004B1B5B" w:rsidRDefault="00752C6F" w:rsidP="00752C6F">
      <w:pPr>
        <w:ind w:firstLine="709"/>
        <w:jc w:val="both"/>
        <w:rPr>
          <w:bCs/>
          <w:sz w:val="24"/>
          <w:szCs w:val="24"/>
        </w:rPr>
      </w:pPr>
      <w:r w:rsidRPr="004B1B5B">
        <w:rPr>
          <w:bCs/>
          <w:sz w:val="24"/>
          <w:szCs w:val="24"/>
        </w:rPr>
        <w:t xml:space="preserve">Настоящее положение является правовым документом, регулирующим трудовые, социально-экономические, профессиональные отношения в коллективе между работодателем </w:t>
      </w:r>
      <w:r w:rsidRPr="004B1B5B">
        <w:rPr>
          <w:bCs/>
          <w:sz w:val="24"/>
          <w:szCs w:val="24"/>
        </w:rPr>
        <w:lastRenderedPageBreak/>
        <w:t xml:space="preserve">и работниками  МБДОУ «Детский сад № </w:t>
      </w:r>
      <w:r>
        <w:rPr>
          <w:bCs/>
          <w:sz w:val="24"/>
          <w:szCs w:val="24"/>
        </w:rPr>
        <w:t xml:space="preserve">4 </w:t>
      </w:r>
      <w:r>
        <w:rPr>
          <w:sz w:val="24"/>
          <w:szCs w:val="24"/>
        </w:rPr>
        <w:t>«Солнышко</w:t>
      </w:r>
      <w:r w:rsidRPr="004B1B5B">
        <w:rPr>
          <w:bCs/>
          <w:sz w:val="24"/>
          <w:szCs w:val="24"/>
        </w:rPr>
        <w:t>»  в части начисления и выплаты заработной платы, стимулирующих и компенсационных выплат.</w:t>
      </w:r>
    </w:p>
    <w:p w:rsidR="00752C6F" w:rsidRPr="004B1B5B" w:rsidRDefault="00752C6F" w:rsidP="00752C6F">
      <w:pPr>
        <w:ind w:firstLine="709"/>
        <w:jc w:val="both"/>
        <w:rPr>
          <w:bCs/>
          <w:sz w:val="24"/>
          <w:szCs w:val="24"/>
        </w:rPr>
      </w:pPr>
      <w:r w:rsidRPr="004B1B5B">
        <w:rPr>
          <w:bCs/>
          <w:sz w:val="24"/>
          <w:szCs w:val="24"/>
        </w:rPr>
        <w:t xml:space="preserve"> Цели применения настоящего Положения:</w:t>
      </w:r>
    </w:p>
    <w:p w:rsidR="00752C6F" w:rsidRPr="004B1B5B" w:rsidRDefault="00752C6F" w:rsidP="00752C6F">
      <w:pPr>
        <w:shd w:val="clear" w:color="auto" w:fill="FFFFFF"/>
        <w:spacing w:before="33" w:after="33" w:line="295" w:lineRule="atLeast"/>
        <w:jc w:val="both"/>
        <w:rPr>
          <w:color w:val="000000"/>
          <w:sz w:val="24"/>
          <w:szCs w:val="24"/>
        </w:rPr>
      </w:pPr>
      <w:r w:rsidRPr="004B1B5B">
        <w:rPr>
          <w:color w:val="000000"/>
          <w:sz w:val="24"/>
          <w:szCs w:val="24"/>
        </w:rPr>
        <w:t>-повышение общего уровня оплаты труда;</w:t>
      </w:r>
    </w:p>
    <w:p w:rsidR="00752C6F" w:rsidRPr="004B1B5B" w:rsidRDefault="00752C6F" w:rsidP="00752C6F">
      <w:pPr>
        <w:shd w:val="clear" w:color="auto" w:fill="FFFFFF"/>
        <w:spacing w:before="33" w:after="33" w:line="295" w:lineRule="atLeast"/>
        <w:jc w:val="both"/>
        <w:rPr>
          <w:color w:val="000000"/>
          <w:sz w:val="24"/>
          <w:szCs w:val="24"/>
        </w:rPr>
      </w:pPr>
      <w:r w:rsidRPr="004B1B5B">
        <w:rPr>
          <w:color w:val="000000"/>
          <w:sz w:val="24"/>
          <w:szCs w:val="24"/>
        </w:rPr>
        <w:t>-повышение мотивации работников к качественному труду, нацеленности на конечный результат;</w:t>
      </w:r>
    </w:p>
    <w:p w:rsidR="00752C6F" w:rsidRPr="004B1B5B" w:rsidRDefault="00752C6F" w:rsidP="00752C6F">
      <w:pPr>
        <w:shd w:val="clear" w:color="auto" w:fill="FFFFFF"/>
        <w:spacing w:before="7" w:after="33" w:line="295" w:lineRule="atLeast"/>
        <w:jc w:val="both"/>
        <w:rPr>
          <w:color w:val="000000"/>
          <w:sz w:val="24"/>
          <w:szCs w:val="24"/>
        </w:rPr>
      </w:pPr>
      <w:r w:rsidRPr="004B1B5B">
        <w:rPr>
          <w:color w:val="000000"/>
          <w:spacing w:val="-2"/>
          <w:sz w:val="24"/>
          <w:szCs w:val="24"/>
        </w:rPr>
        <w:t>-создание стимулов к повышению</w:t>
      </w:r>
      <w:r w:rsidRPr="004B1B5B">
        <w:rPr>
          <w:color w:val="000000"/>
          <w:sz w:val="24"/>
          <w:szCs w:val="24"/>
        </w:rPr>
        <w:t> профессионального уровня работников и привлечение высококвалифицированных специалистов;</w:t>
      </w:r>
    </w:p>
    <w:p w:rsidR="00752C6F" w:rsidRPr="004B1B5B" w:rsidRDefault="00752C6F" w:rsidP="00752C6F">
      <w:pPr>
        <w:shd w:val="clear" w:color="auto" w:fill="FFFFFF"/>
        <w:spacing w:before="33" w:after="33" w:line="295" w:lineRule="atLeast"/>
        <w:ind w:right="43"/>
        <w:jc w:val="both"/>
        <w:rPr>
          <w:color w:val="000000"/>
          <w:sz w:val="24"/>
          <w:szCs w:val="24"/>
        </w:rPr>
      </w:pPr>
      <w:r w:rsidRPr="004B1B5B">
        <w:rPr>
          <w:color w:val="000000"/>
          <w:sz w:val="24"/>
          <w:szCs w:val="24"/>
        </w:rPr>
        <w:t>-увеличение производительности труда.</w:t>
      </w:r>
    </w:p>
    <w:p w:rsidR="00752C6F" w:rsidRPr="004B1B5B" w:rsidRDefault="00752C6F" w:rsidP="00752C6F">
      <w:pPr>
        <w:shd w:val="clear" w:color="auto" w:fill="FFFFFF"/>
        <w:ind w:firstLine="709"/>
        <w:jc w:val="both"/>
        <w:rPr>
          <w:color w:val="000000"/>
          <w:sz w:val="24"/>
          <w:szCs w:val="24"/>
        </w:rPr>
      </w:pPr>
      <w:r w:rsidRPr="004B1B5B">
        <w:rPr>
          <w:color w:val="000000"/>
          <w:sz w:val="24"/>
          <w:szCs w:val="24"/>
        </w:rPr>
        <w:t>Действие настоящего Положения распространяется на всех работников, состоящих в трудовых отношениях с работодателем на основании заключенных трудовых договоров, как по основному месту работы, так и работающих по совместительств</w:t>
      </w:r>
      <w:proofErr w:type="gramStart"/>
      <w:r w:rsidRPr="004B1B5B">
        <w:rPr>
          <w:color w:val="000000"/>
          <w:sz w:val="24"/>
          <w:szCs w:val="24"/>
        </w:rPr>
        <w:t>у(</w:t>
      </w:r>
      <w:proofErr w:type="gramEnd"/>
      <w:r w:rsidRPr="004B1B5B">
        <w:rPr>
          <w:color w:val="000000"/>
          <w:sz w:val="24"/>
          <w:szCs w:val="24"/>
        </w:rPr>
        <w:t>независимо от стажа работы, режима занятости).</w:t>
      </w:r>
    </w:p>
    <w:p w:rsidR="00752C6F" w:rsidRPr="004B1B5B" w:rsidRDefault="00752C6F" w:rsidP="00752C6F">
      <w:pPr>
        <w:shd w:val="clear" w:color="auto" w:fill="FFFFFF"/>
        <w:ind w:firstLine="709"/>
        <w:jc w:val="both"/>
        <w:rPr>
          <w:color w:val="000000"/>
          <w:sz w:val="24"/>
          <w:szCs w:val="24"/>
        </w:rPr>
      </w:pPr>
      <w:r w:rsidRPr="004B1B5B">
        <w:rPr>
          <w:color w:val="000000"/>
          <w:sz w:val="24"/>
          <w:szCs w:val="24"/>
        </w:rPr>
        <w:t>Условия оплаты труда, предусмотренные настоящим Положением, являются неотъемлемой частью трудового договора, заключенного работодателем с работником.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52C6F" w:rsidRPr="004B1B5B" w:rsidRDefault="00752C6F" w:rsidP="00752C6F">
      <w:pPr>
        <w:shd w:val="clear" w:color="auto" w:fill="FFFFFF"/>
        <w:ind w:firstLine="709"/>
        <w:jc w:val="both"/>
        <w:rPr>
          <w:color w:val="000000"/>
          <w:sz w:val="24"/>
          <w:szCs w:val="24"/>
        </w:rPr>
      </w:pPr>
      <w:r w:rsidRPr="004B1B5B">
        <w:rPr>
          <w:color w:val="000000"/>
          <w:sz w:val="24"/>
          <w:szCs w:val="24"/>
        </w:rPr>
        <w:t>Условия настоящего Положения не должны ухудшать положение работников по сравнению с нормами действующего трудового законодательства.</w:t>
      </w:r>
    </w:p>
    <w:p w:rsidR="00752C6F" w:rsidRPr="004B1B5B" w:rsidRDefault="00752C6F" w:rsidP="00752C6F">
      <w:pPr>
        <w:shd w:val="clear" w:color="auto" w:fill="FFFFFF"/>
        <w:spacing w:before="33" w:after="33" w:line="295" w:lineRule="atLeast"/>
        <w:ind w:left="720" w:right="43"/>
        <w:jc w:val="both"/>
        <w:rPr>
          <w:color w:val="000000"/>
          <w:sz w:val="24"/>
          <w:szCs w:val="24"/>
        </w:rPr>
      </w:pPr>
    </w:p>
    <w:p w:rsidR="00752C6F" w:rsidRDefault="00752C6F" w:rsidP="00752C6F">
      <w:pPr>
        <w:shd w:val="clear" w:color="auto" w:fill="FFFFFF"/>
        <w:spacing w:before="33" w:after="33" w:line="295" w:lineRule="atLeast"/>
        <w:ind w:left="360" w:right="43"/>
        <w:jc w:val="center"/>
        <w:rPr>
          <w:b/>
          <w:color w:val="000000"/>
          <w:sz w:val="24"/>
          <w:szCs w:val="24"/>
        </w:rPr>
      </w:pPr>
      <w:r w:rsidRPr="004B1B5B">
        <w:rPr>
          <w:b/>
          <w:color w:val="000000"/>
          <w:sz w:val="24"/>
          <w:szCs w:val="24"/>
        </w:rPr>
        <w:t>3.Заработная плата работников.</w:t>
      </w:r>
    </w:p>
    <w:p w:rsidR="00752C6F" w:rsidRPr="004B1B5B" w:rsidRDefault="00752C6F" w:rsidP="00752C6F">
      <w:pPr>
        <w:shd w:val="clear" w:color="auto" w:fill="FFFFFF"/>
        <w:spacing w:before="33" w:after="33" w:line="295" w:lineRule="atLeast"/>
        <w:ind w:left="360" w:right="43"/>
        <w:jc w:val="center"/>
        <w:rPr>
          <w:b/>
          <w:color w:val="000000"/>
          <w:sz w:val="24"/>
          <w:szCs w:val="24"/>
        </w:rPr>
      </w:pP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 xml:space="preserve">3.1. Общий контроль в МБДОУ «Детский сад № </w:t>
      </w:r>
      <w:r>
        <w:rPr>
          <w:color w:val="000000"/>
          <w:sz w:val="24"/>
          <w:szCs w:val="24"/>
        </w:rPr>
        <w:t>4</w:t>
      </w:r>
      <w:r>
        <w:rPr>
          <w:sz w:val="24"/>
          <w:szCs w:val="24"/>
        </w:rPr>
        <w:t>«Солнышко</w:t>
      </w:r>
      <w:r w:rsidRPr="004B1B5B">
        <w:rPr>
          <w:color w:val="000000"/>
          <w:sz w:val="24"/>
          <w:szCs w:val="24"/>
        </w:rPr>
        <w:t xml:space="preserve">» за начислением и выплатой заработной оплаты, стимулирующих, компенсационных выплат работникам  осуществляет заведующий. </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 xml:space="preserve">Ответственность за начисление заработной оплаты, стимулирующих,  компенсационных выплат и иных доплат работников, перечисленных в настоящем Положении, несет  </w:t>
      </w:r>
      <w:r>
        <w:rPr>
          <w:color w:val="000000"/>
          <w:sz w:val="24"/>
          <w:szCs w:val="24"/>
        </w:rPr>
        <w:t>заместитель заведующего по финансам</w:t>
      </w:r>
      <w:r w:rsidRPr="004B1B5B">
        <w:rPr>
          <w:color w:val="000000"/>
          <w:sz w:val="24"/>
          <w:szCs w:val="24"/>
        </w:rPr>
        <w:t>. </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Учет фактически отработанного времени работниками ведется заведующим  в табеле учета рабочего времени.</w:t>
      </w:r>
    </w:p>
    <w:p w:rsidR="00752C6F" w:rsidRPr="004B1B5B" w:rsidRDefault="00752C6F" w:rsidP="00752C6F">
      <w:pPr>
        <w:shd w:val="clear" w:color="auto" w:fill="FFFFFF"/>
        <w:spacing w:before="33" w:after="33" w:line="295" w:lineRule="atLeast"/>
        <w:ind w:firstLine="709"/>
        <w:jc w:val="both"/>
        <w:rPr>
          <w:color w:val="000000"/>
          <w:sz w:val="24"/>
          <w:szCs w:val="24"/>
        </w:rPr>
      </w:pPr>
      <w:r w:rsidRPr="004B1B5B">
        <w:rPr>
          <w:color w:val="000000"/>
          <w:sz w:val="24"/>
          <w:szCs w:val="24"/>
        </w:rPr>
        <w:t>3.2. Заработная плат</w:t>
      </w:r>
      <w:proofErr w:type="gramStart"/>
      <w:r w:rsidRPr="004B1B5B">
        <w:rPr>
          <w:color w:val="000000"/>
          <w:sz w:val="24"/>
          <w:szCs w:val="24"/>
        </w:rPr>
        <w:t>а(</w:t>
      </w:r>
      <w:proofErr w:type="gramEnd"/>
      <w:r w:rsidRPr="004B1B5B">
        <w:rPr>
          <w:color w:val="000000"/>
          <w:sz w:val="24"/>
          <w:szCs w:val="24"/>
        </w:rPr>
        <w:t>оплата труда) работников (без учета стимулирующих выплат), устанавливается в соответствии с отраслевой системой оплаты труда не может быть меньше заработной платы( оплаты труда) (без учета стимулирующих вы</w:t>
      </w:r>
      <w:r>
        <w:rPr>
          <w:color w:val="000000"/>
          <w:sz w:val="24"/>
          <w:szCs w:val="24"/>
        </w:rPr>
        <w:t>плат), выплачиваемой до изменения</w:t>
      </w:r>
      <w:r w:rsidRPr="004B1B5B">
        <w:rPr>
          <w:color w:val="000000"/>
          <w:sz w:val="24"/>
          <w:szCs w:val="24"/>
        </w:rPr>
        <w:t xml:space="preserve">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sz w:val="24"/>
          <w:szCs w:val="24"/>
        </w:rPr>
        <w:t xml:space="preserve">3.3. </w:t>
      </w:r>
      <w:r w:rsidRPr="004B1B5B">
        <w:rPr>
          <w:color w:val="000000"/>
          <w:sz w:val="24"/>
          <w:szCs w:val="24"/>
        </w:rPr>
        <w:t>Размер заработной платы работников определяется в соответствии с настоящим Положением в зависимости от занимаемой должности, квалификационной категории, стажа работы, результативности и интенсивности труда.</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3.4.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МРОТ.</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rFonts w:eastAsia="Calibri"/>
          <w:sz w:val="24"/>
          <w:szCs w:val="24"/>
          <w:lang w:eastAsia="en-US"/>
        </w:rPr>
        <w:t xml:space="preserve"> 3.5. </w:t>
      </w:r>
      <w:r w:rsidRPr="004B1B5B">
        <w:rPr>
          <w:color w:val="000000"/>
          <w:sz w:val="24"/>
          <w:szCs w:val="24"/>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(ст.136 ТК РФ). </w:t>
      </w:r>
    </w:p>
    <w:p w:rsidR="00752C6F"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Заработная плата выплачивается ежемесячно путем выплаты аванса и</w:t>
      </w:r>
      <w:r>
        <w:rPr>
          <w:color w:val="000000"/>
          <w:sz w:val="24"/>
          <w:szCs w:val="24"/>
        </w:rPr>
        <w:t xml:space="preserve"> </w:t>
      </w:r>
      <w:r w:rsidRPr="004B1B5B">
        <w:rPr>
          <w:color w:val="000000"/>
          <w:sz w:val="24"/>
          <w:szCs w:val="24"/>
        </w:rPr>
        <w:t xml:space="preserve">основной части заработной платы. </w:t>
      </w:r>
      <w:r w:rsidRPr="00CC70D4">
        <w:rPr>
          <w:sz w:val="24"/>
          <w:szCs w:val="24"/>
        </w:rPr>
        <w:t>Размер аванса  устанавливается</w:t>
      </w:r>
      <w:r>
        <w:rPr>
          <w:sz w:val="24"/>
          <w:szCs w:val="24"/>
        </w:rPr>
        <w:t xml:space="preserve"> за фактически отработанное время</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lastRenderedPageBreak/>
        <w:t>Порядок выплаты заработной платы установлен Правилами внутреннего трудового распорядка</w:t>
      </w:r>
      <w:proofErr w:type="gramStart"/>
      <w:r w:rsidRPr="004B1B5B">
        <w:rPr>
          <w:color w:val="000000"/>
          <w:sz w:val="24"/>
          <w:szCs w:val="24"/>
        </w:rPr>
        <w:t xml:space="preserve"> :</w:t>
      </w:r>
      <w:proofErr w:type="gramEnd"/>
      <w:r w:rsidRPr="004B1B5B">
        <w:rPr>
          <w:color w:val="000000"/>
          <w:sz w:val="24"/>
          <w:szCs w:val="24"/>
        </w:rPr>
        <w:t xml:space="preserve"> аванс выплачивается _</w:t>
      </w:r>
      <w:r>
        <w:rPr>
          <w:b/>
          <w:color w:val="000000"/>
          <w:sz w:val="24"/>
          <w:szCs w:val="24"/>
        </w:rPr>
        <w:t>28</w:t>
      </w:r>
      <w:r w:rsidRPr="00C23835">
        <w:rPr>
          <w:b/>
          <w:color w:val="000000"/>
          <w:sz w:val="24"/>
          <w:szCs w:val="24"/>
        </w:rPr>
        <w:t>_</w:t>
      </w:r>
      <w:r w:rsidRPr="004B1B5B">
        <w:rPr>
          <w:color w:val="000000"/>
          <w:sz w:val="24"/>
          <w:szCs w:val="24"/>
        </w:rPr>
        <w:t>_</w:t>
      </w:r>
      <w:r w:rsidRPr="004B1B5B">
        <w:rPr>
          <w:b/>
          <w:bCs/>
          <w:color w:val="000000"/>
          <w:sz w:val="24"/>
          <w:szCs w:val="24"/>
        </w:rPr>
        <w:t>числа</w:t>
      </w:r>
      <w:r w:rsidRPr="004B1B5B">
        <w:rPr>
          <w:color w:val="000000"/>
          <w:sz w:val="24"/>
          <w:szCs w:val="24"/>
        </w:rPr>
        <w:t xml:space="preserve"> месяца, за который начисляется заработная плата</w:t>
      </w:r>
      <w:r>
        <w:rPr>
          <w:color w:val="000000"/>
          <w:sz w:val="24"/>
          <w:szCs w:val="24"/>
        </w:rPr>
        <w:t xml:space="preserve"> за первую половину месяца, заработная плата за вторую половину месяца, стимулирующие выплаты  выплачивается </w:t>
      </w:r>
      <w:r w:rsidRPr="004B1B5B">
        <w:rPr>
          <w:color w:val="000000"/>
          <w:sz w:val="24"/>
          <w:szCs w:val="24"/>
        </w:rPr>
        <w:t xml:space="preserve"> </w:t>
      </w:r>
      <w:r w:rsidRPr="00C23835">
        <w:rPr>
          <w:b/>
          <w:color w:val="000000"/>
          <w:sz w:val="24"/>
          <w:szCs w:val="24"/>
        </w:rPr>
        <w:t>_</w:t>
      </w:r>
      <w:r>
        <w:rPr>
          <w:b/>
          <w:color w:val="000000"/>
          <w:sz w:val="24"/>
          <w:szCs w:val="24"/>
        </w:rPr>
        <w:t>13</w:t>
      </w:r>
      <w:r w:rsidRPr="00C23835">
        <w:rPr>
          <w:b/>
          <w:color w:val="000000"/>
          <w:sz w:val="24"/>
          <w:szCs w:val="24"/>
        </w:rPr>
        <w:t>__</w:t>
      </w:r>
      <w:r w:rsidRPr="004B1B5B">
        <w:rPr>
          <w:b/>
          <w:bCs/>
          <w:color w:val="000000"/>
          <w:sz w:val="24"/>
          <w:szCs w:val="24"/>
        </w:rPr>
        <w:t>числа</w:t>
      </w:r>
      <w:r w:rsidRPr="004B1B5B">
        <w:rPr>
          <w:color w:val="000000"/>
          <w:sz w:val="24"/>
          <w:szCs w:val="24"/>
        </w:rPr>
        <w:t xml:space="preserve"> месяца, следующего за месяцем, за который начисляется заработная плата.</w:t>
      </w:r>
    </w:p>
    <w:p w:rsidR="00752C6F" w:rsidRDefault="00752C6F" w:rsidP="00752C6F">
      <w:pPr>
        <w:shd w:val="clear" w:color="auto" w:fill="FFFFFF"/>
        <w:spacing w:before="33" w:after="33" w:line="295" w:lineRule="atLeast"/>
        <w:ind w:left="360" w:right="43" w:firstLine="709"/>
        <w:jc w:val="both"/>
        <w:rPr>
          <w:color w:val="000000"/>
          <w:sz w:val="24"/>
          <w:szCs w:val="24"/>
        </w:rPr>
      </w:pPr>
      <w:r w:rsidRPr="004B1B5B">
        <w:rPr>
          <w:color w:val="000000"/>
          <w:sz w:val="24"/>
          <w:szCs w:val="24"/>
        </w:rPr>
        <w:t>Оплата отпуска производится не позднее, чем за 3 дня до ухода в отпуск.</w:t>
      </w:r>
    </w:p>
    <w:p w:rsidR="00752C6F" w:rsidRPr="007B3D61" w:rsidRDefault="00752C6F" w:rsidP="00752C6F">
      <w:pPr>
        <w:shd w:val="clear" w:color="auto" w:fill="FFFFFF"/>
        <w:spacing w:before="33" w:after="33" w:line="295" w:lineRule="atLeast"/>
        <w:ind w:right="45" w:firstLine="709"/>
        <w:jc w:val="both"/>
        <w:rPr>
          <w:color w:val="000000"/>
          <w:sz w:val="24"/>
          <w:szCs w:val="24"/>
        </w:rPr>
      </w:pPr>
      <w:r w:rsidRPr="004B1B5B">
        <w:rPr>
          <w:color w:val="000000"/>
          <w:sz w:val="24"/>
          <w:szCs w:val="24"/>
        </w:rPr>
        <w:t xml:space="preserve">3.6. </w:t>
      </w:r>
      <w:r w:rsidRPr="00CC70D4">
        <w:rPr>
          <w:sz w:val="24"/>
          <w:szCs w:val="24"/>
        </w:rPr>
        <w:t>Заработная плата  перечисляется в кредитные организации на  выбор работников,  на их лицевые счета для перечисления денежных средств</w:t>
      </w:r>
      <w:r>
        <w:rPr>
          <w:sz w:val="24"/>
          <w:szCs w:val="24"/>
        </w:rPr>
        <w:t>.</w:t>
      </w:r>
      <w:r w:rsidRPr="00CC70D4">
        <w:rPr>
          <w:sz w:val="24"/>
          <w:szCs w:val="24"/>
        </w:rPr>
        <w:t xml:space="preserve"> </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3.7. Удержания из заработной платы работника производятся в порядке и на условиях, предусмотренных Трудовым Кодексом РФ и иными действующими законами РФ, а так же договором о материальной ответственности работника.</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 xml:space="preserve">Ежемесячно не позднее даты выплаты заработной платы работнику представляется расчетный листок, с указанием размера заработной платы, доплат, надбавок и произведенных удержаний, общей денежной суммы, подлежащей выплате. </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3.8. Заработная плата включает в себя:</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-оклад в соответствии с  квалификационным уровнем профессиональных квалификационных груп</w:t>
      </w:r>
      <w:proofErr w:type="gramStart"/>
      <w:r w:rsidRPr="004B1B5B">
        <w:rPr>
          <w:color w:val="000000"/>
          <w:sz w:val="24"/>
          <w:szCs w:val="24"/>
        </w:rPr>
        <w:t>п(</w:t>
      </w:r>
      <w:proofErr w:type="gramEnd"/>
      <w:r w:rsidRPr="004B1B5B">
        <w:rPr>
          <w:color w:val="000000"/>
          <w:sz w:val="24"/>
          <w:szCs w:val="24"/>
        </w:rPr>
        <w:t xml:space="preserve"> далее - оклад по ПКГ);</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-повышающие коэффициенты к окладам</w:t>
      </w:r>
      <w:r>
        <w:rPr>
          <w:color w:val="000000"/>
          <w:sz w:val="24"/>
          <w:szCs w:val="24"/>
        </w:rPr>
        <w:t xml:space="preserve"> </w:t>
      </w:r>
      <w:r w:rsidRPr="004B1B5B">
        <w:rPr>
          <w:color w:val="000000"/>
          <w:sz w:val="24"/>
          <w:szCs w:val="24"/>
        </w:rPr>
        <w:t>(</w:t>
      </w:r>
      <w:proofErr w:type="gramStart"/>
      <w:r>
        <w:rPr>
          <w:color w:val="000000"/>
          <w:sz w:val="24"/>
          <w:szCs w:val="24"/>
        </w:rPr>
        <w:t>за</w:t>
      </w:r>
      <w:proofErr w:type="gramEnd"/>
      <w:r>
        <w:rPr>
          <w:color w:val="000000"/>
          <w:sz w:val="24"/>
          <w:szCs w:val="24"/>
        </w:rPr>
        <w:t xml:space="preserve"> </w:t>
      </w:r>
      <w:proofErr w:type="gramStart"/>
      <w:r>
        <w:rPr>
          <w:color w:val="000000"/>
          <w:sz w:val="24"/>
          <w:szCs w:val="24"/>
        </w:rPr>
        <w:t>категория</w:t>
      </w:r>
      <w:proofErr w:type="gramEnd"/>
      <w:r>
        <w:rPr>
          <w:color w:val="000000"/>
          <w:sz w:val="24"/>
          <w:szCs w:val="24"/>
        </w:rPr>
        <w:t xml:space="preserve"> и выслугу лет)</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-стимулирующие выплаты;</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-компенсационные выплаты;</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-иные выплаты.</w:t>
      </w:r>
    </w:p>
    <w:p w:rsidR="00752C6F" w:rsidRPr="007D1F53" w:rsidRDefault="00752C6F" w:rsidP="00752C6F">
      <w:pPr>
        <w:widowControl w:val="0"/>
        <w:autoSpaceDE w:val="0"/>
        <w:autoSpaceDN w:val="0"/>
        <w:adjustRightInd w:val="0"/>
        <w:ind w:firstLine="709"/>
        <w:jc w:val="both"/>
        <w:rPr>
          <w:sz w:val="24"/>
          <w:szCs w:val="24"/>
        </w:rPr>
      </w:pPr>
      <w:proofErr w:type="gramStart"/>
      <w:r w:rsidRPr="007D1F53">
        <w:rPr>
          <w:color w:val="000000"/>
          <w:sz w:val="24"/>
          <w:szCs w:val="24"/>
        </w:rPr>
        <w:t>3.9.</w:t>
      </w:r>
      <w:r w:rsidRPr="007D1F53">
        <w:rPr>
          <w:sz w:val="24"/>
          <w:szCs w:val="24"/>
        </w:rPr>
        <w:t>Оклады педагогических работников организации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приложению 1 настоящего Положения, которые необходимы для осуществления соответствующей профессиональной деятельности, а также с учетом</w:t>
      </w:r>
      <w:proofErr w:type="gramEnd"/>
      <w:r w:rsidRPr="007D1F53">
        <w:rPr>
          <w:sz w:val="24"/>
          <w:szCs w:val="24"/>
        </w:rPr>
        <w:t xml:space="preserve"> сложности и объема выполняемой работы.</w:t>
      </w:r>
    </w:p>
    <w:p w:rsidR="00752C6F" w:rsidRPr="007D1F53" w:rsidRDefault="00752C6F" w:rsidP="00752C6F">
      <w:pPr>
        <w:widowControl w:val="0"/>
        <w:tabs>
          <w:tab w:val="left" w:pos="709"/>
        </w:tabs>
        <w:autoSpaceDE w:val="0"/>
        <w:autoSpaceDN w:val="0"/>
        <w:adjustRightInd w:val="0"/>
        <w:ind w:firstLine="709"/>
        <w:jc w:val="both"/>
        <w:rPr>
          <w:sz w:val="24"/>
          <w:szCs w:val="24"/>
        </w:rPr>
      </w:pPr>
      <w:r w:rsidRPr="007D1F53">
        <w:rPr>
          <w:sz w:val="24"/>
          <w:szCs w:val="24"/>
        </w:rPr>
        <w:t xml:space="preserve"> 3.10. Порядок применения повышающих коэффициентов.</w:t>
      </w:r>
    </w:p>
    <w:p w:rsidR="00752C6F" w:rsidRPr="007D1F53" w:rsidRDefault="00752C6F" w:rsidP="00752C6F">
      <w:pPr>
        <w:widowControl w:val="0"/>
        <w:autoSpaceDE w:val="0"/>
        <w:autoSpaceDN w:val="0"/>
        <w:adjustRightInd w:val="0"/>
        <w:ind w:firstLine="709"/>
        <w:jc w:val="both"/>
        <w:rPr>
          <w:sz w:val="24"/>
          <w:szCs w:val="24"/>
        </w:rPr>
      </w:pPr>
      <w:r w:rsidRPr="007D1F53">
        <w:rPr>
          <w:sz w:val="24"/>
          <w:szCs w:val="24"/>
        </w:rPr>
        <w:t xml:space="preserve"> 3.10.1</w:t>
      </w:r>
      <w:proofErr w:type="gramStart"/>
      <w:r w:rsidRPr="007D1F53">
        <w:rPr>
          <w:sz w:val="24"/>
          <w:szCs w:val="24"/>
        </w:rPr>
        <w:t xml:space="preserve"> К</w:t>
      </w:r>
      <w:proofErr w:type="gramEnd"/>
      <w:r w:rsidRPr="007D1F53">
        <w:rPr>
          <w:sz w:val="24"/>
          <w:szCs w:val="24"/>
        </w:rPr>
        <w:t xml:space="preserve"> окладам педагогических работников, установленным по ПКГ, могут  устанавливаться следующие повышающие коэффициенты:</w:t>
      </w:r>
    </w:p>
    <w:p w:rsidR="00752C6F" w:rsidRPr="007D1F53" w:rsidRDefault="00752C6F" w:rsidP="00752C6F">
      <w:pPr>
        <w:widowControl w:val="0"/>
        <w:autoSpaceDE w:val="0"/>
        <w:autoSpaceDN w:val="0"/>
        <w:adjustRightInd w:val="0"/>
        <w:ind w:firstLine="709"/>
        <w:jc w:val="both"/>
        <w:rPr>
          <w:sz w:val="24"/>
          <w:szCs w:val="24"/>
        </w:rPr>
      </w:pPr>
      <w:r w:rsidRPr="007D1F53">
        <w:rPr>
          <w:sz w:val="24"/>
          <w:szCs w:val="24"/>
        </w:rPr>
        <w:t>- повышающий коэффициент за квалификационную категорию;</w:t>
      </w:r>
    </w:p>
    <w:p w:rsidR="00752C6F" w:rsidRPr="007D1F53" w:rsidRDefault="00752C6F" w:rsidP="00752C6F">
      <w:pPr>
        <w:widowControl w:val="0"/>
        <w:autoSpaceDE w:val="0"/>
        <w:autoSpaceDN w:val="0"/>
        <w:adjustRightInd w:val="0"/>
        <w:ind w:firstLine="709"/>
        <w:jc w:val="both"/>
        <w:rPr>
          <w:sz w:val="24"/>
          <w:szCs w:val="24"/>
        </w:rPr>
      </w:pPr>
      <w:r>
        <w:rPr>
          <w:sz w:val="24"/>
          <w:szCs w:val="24"/>
        </w:rPr>
        <w:t xml:space="preserve"> -</w:t>
      </w:r>
      <w:r w:rsidRPr="007D1F53">
        <w:rPr>
          <w:sz w:val="24"/>
          <w:szCs w:val="24"/>
        </w:rPr>
        <w:t>повышающий коэффициент за выслугу лет (стаж работы в образовательных организациях);</w:t>
      </w:r>
    </w:p>
    <w:p w:rsidR="00752C6F" w:rsidRPr="007D1F53" w:rsidRDefault="00752C6F" w:rsidP="00752C6F">
      <w:pPr>
        <w:widowControl w:val="0"/>
        <w:autoSpaceDE w:val="0"/>
        <w:autoSpaceDN w:val="0"/>
        <w:adjustRightInd w:val="0"/>
        <w:ind w:firstLine="709"/>
        <w:jc w:val="both"/>
        <w:rPr>
          <w:sz w:val="24"/>
          <w:szCs w:val="24"/>
        </w:rPr>
      </w:pPr>
      <w:r w:rsidRPr="007D1F53">
        <w:rPr>
          <w:sz w:val="24"/>
          <w:szCs w:val="24"/>
        </w:rPr>
        <w:t>3.10.2. К окладам педагогических работников, установленным по ПКГ, применяется повышающий коэффициент за квалификационную категорию:</w:t>
      </w:r>
    </w:p>
    <w:p w:rsidR="00752C6F" w:rsidRPr="007D1F53" w:rsidRDefault="00752C6F" w:rsidP="00752C6F">
      <w:pPr>
        <w:widowControl w:val="0"/>
        <w:autoSpaceDE w:val="0"/>
        <w:autoSpaceDN w:val="0"/>
        <w:adjustRightInd w:val="0"/>
        <w:ind w:firstLine="709"/>
        <w:jc w:val="both"/>
        <w:rPr>
          <w:sz w:val="24"/>
          <w:szCs w:val="24"/>
        </w:rPr>
      </w:pPr>
      <w:r w:rsidRPr="007D1F53">
        <w:rPr>
          <w:sz w:val="24"/>
          <w:szCs w:val="24"/>
        </w:rPr>
        <w:t>- первую – 10%;</w:t>
      </w:r>
    </w:p>
    <w:p w:rsidR="00752C6F" w:rsidRPr="007D1F53" w:rsidRDefault="00752C6F" w:rsidP="00752C6F">
      <w:pPr>
        <w:widowControl w:val="0"/>
        <w:autoSpaceDE w:val="0"/>
        <w:autoSpaceDN w:val="0"/>
        <w:adjustRightInd w:val="0"/>
        <w:ind w:firstLine="709"/>
        <w:jc w:val="both"/>
        <w:rPr>
          <w:sz w:val="24"/>
          <w:szCs w:val="24"/>
        </w:rPr>
      </w:pPr>
      <w:r w:rsidRPr="007D1F53">
        <w:rPr>
          <w:sz w:val="24"/>
          <w:szCs w:val="24"/>
        </w:rPr>
        <w:t>- высшую – 15%.</w:t>
      </w:r>
    </w:p>
    <w:p w:rsidR="00752C6F" w:rsidRPr="007D1F53" w:rsidRDefault="00752C6F" w:rsidP="00752C6F">
      <w:pPr>
        <w:pStyle w:val="20"/>
        <w:shd w:val="clear" w:color="auto" w:fill="auto"/>
        <w:tabs>
          <w:tab w:val="left" w:pos="709"/>
          <w:tab w:val="left" w:pos="1496"/>
        </w:tabs>
        <w:spacing w:before="0" w:after="0" w:line="240" w:lineRule="auto"/>
        <w:ind w:firstLine="709"/>
        <w:rPr>
          <w:sz w:val="24"/>
          <w:szCs w:val="24"/>
        </w:rPr>
      </w:pPr>
      <w:r w:rsidRPr="007D1F53">
        <w:rPr>
          <w:sz w:val="24"/>
          <w:szCs w:val="24"/>
        </w:rPr>
        <w:t>3.10.3.</w:t>
      </w:r>
      <w:r w:rsidRPr="007D1F53">
        <w:rPr>
          <w:color w:val="000000"/>
          <w:sz w:val="24"/>
          <w:szCs w:val="24"/>
        </w:rPr>
        <w:t>К окладам педагогических работников, установленным по ПКГ, применяется повышающий коэффициент за выслугу лет при стаже работы в образовательных организациях, рассчитываемый следующим образом:</w:t>
      </w:r>
    </w:p>
    <w:p w:rsidR="00752C6F" w:rsidRPr="007D1F53" w:rsidRDefault="00752C6F" w:rsidP="00752C6F">
      <w:pPr>
        <w:pStyle w:val="20"/>
        <w:numPr>
          <w:ilvl w:val="0"/>
          <w:numId w:val="2"/>
        </w:numPr>
        <w:shd w:val="clear" w:color="auto" w:fill="auto"/>
        <w:tabs>
          <w:tab w:val="left" w:pos="993"/>
        </w:tabs>
        <w:spacing w:before="0" w:after="0" w:line="240" w:lineRule="auto"/>
        <w:ind w:firstLine="709"/>
        <w:rPr>
          <w:sz w:val="24"/>
          <w:szCs w:val="24"/>
        </w:rPr>
      </w:pPr>
      <w:r w:rsidRPr="007D1F53">
        <w:rPr>
          <w:color w:val="000000"/>
          <w:sz w:val="24"/>
          <w:szCs w:val="24"/>
        </w:rPr>
        <w:t>от 3 лет - 3% и дополнительно 1% за каждый следующий год работы, но не более 10% за весь период работы.</w:t>
      </w:r>
    </w:p>
    <w:p w:rsidR="00752C6F" w:rsidRPr="007D1F53" w:rsidRDefault="00752C6F" w:rsidP="00752C6F">
      <w:pPr>
        <w:pStyle w:val="20"/>
        <w:shd w:val="clear" w:color="auto" w:fill="auto"/>
        <w:tabs>
          <w:tab w:val="left" w:pos="1496"/>
        </w:tabs>
        <w:spacing w:before="0" w:after="0" w:line="240" w:lineRule="auto"/>
        <w:ind w:firstLine="709"/>
        <w:rPr>
          <w:sz w:val="24"/>
          <w:szCs w:val="24"/>
        </w:rPr>
      </w:pPr>
      <w:r w:rsidRPr="007D1F53">
        <w:rPr>
          <w:color w:val="000000"/>
          <w:sz w:val="24"/>
          <w:szCs w:val="24"/>
        </w:rPr>
        <w:t xml:space="preserve"> 3.10.4.При применении к окладам педагогических работников по ПКГ повышающих коэффициентов, размер должностного оклада педагогического работника определяется по формуле:</w:t>
      </w:r>
    </w:p>
    <w:p w:rsidR="00752C6F" w:rsidRPr="007D1F53" w:rsidRDefault="00752C6F" w:rsidP="00752C6F">
      <w:pPr>
        <w:pStyle w:val="20"/>
        <w:shd w:val="clear" w:color="auto" w:fill="auto"/>
        <w:tabs>
          <w:tab w:val="left" w:pos="1496"/>
        </w:tabs>
        <w:spacing w:before="0" w:after="0" w:line="240" w:lineRule="auto"/>
        <w:ind w:firstLine="709"/>
        <w:rPr>
          <w:sz w:val="24"/>
          <w:szCs w:val="24"/>
        </w:rPr>
      </w:pPr>
      <w:proofErr w:type="spellStart"/>
      <w:r w:rsidRPr="007D1F53">
        <w:rPr>
          <w:color w:val="000000"/>
          <w:sz w:val="24"/>
          <w:szCs w:val="24"/>
        </w:rPr>
        <w:t>Рор</w:t>
      </w:r>
      <w:proofErr w:type="spellEnd"/>
      <w:r w:rsidRPr="007D1F53">
        <w:rPr>
          <w:color w:val="000000"/>
          <w:sz w:val="24"/>
          <w:szCs w:val="24"/>
        </w:rPr>
        <w:t xml:space="preserve"> = </w:t>
      </w:r>
      <w:proofErr w:type="spellStart"/>
      <w:r w:rsidRPr="007D1F53">
        <w:rPr>
          <w:color w:val="000000"/>
          <w:sz w:val="24"/>
          <w:szCs w:val="24"/>
        </w:rPr>
        <w:t>Опкг</w:t>
      </w:r>
      <w:proofErr w:type="spellEnd"/>
      <w:r w:rsidRPr="007D1F53">
        <w:rPr>
          <w:color w:val="000000"/>
          <w:sz w:val="24"/>
          <w:szCs w:val="24"/>
        </w:rPr>
        <w:t xml:space="preserve"> + </w:t>
      </w:r>
      <w:proofErr w:type="spellStart"/>
      <w:r w:rsidRPr="007D1F53">
        <w:rPr>
          <w:color w:val="000000"/>
          <w:sz w:val="24"/>
          <w:szCs w:val="24"/>
        </w:rPr>
        <w:t>Опкг</w:t>
      </w:r>
      <w:proofErr w:type="spellEnd"/>
      <w:r w:rsidRPr="007D1F53">
        <w:rPr>
          <w:color w:val="000000"/>
          <w:sz w:val="24"/>
          <w:szCs w:val="24"/>
        </w:rPr>
        <w:t xml:space="preserve"> </w:t>
      </w:r>
      <w:r w:rsidRPr="007D1F53">
        <w:rPr>
          <w:color w:val="000000"/>
          <w:sz w:val="24"/>
          <w:szCs w:val="24"/>
          <w:lang w:val="en-US"/>
        </w:rPr>
        <w:t>x</w:t>
      </w:r>
      <w:r w:rsidRPr="007D1F53">
        <w:rPr>
          <w:color w:val="000000"/>
          <w:sz w:val="24"/>
          <w:szCs w:val="24"/>
        </w:rPr>
        <w:t xml:space="preserve"> </w:t>
      </w:r>
      <w:proofErr w:type="spellStart"/>
      <w:r w:rsidRPr="007D1F53">
        <w:rPr>
          <w:color w:val="000000"/>
          <w:sz w:val="24"/>
          <w:szCs w:val="24"/>
          <w:lang w:val="en-US"/>
        </w:rPr>
        <w:t>SUMnK</w:t>
      </w:r>
      <w:proofErr w:type="spellEnd"/>
      <w:r w:rsidRPr="007D1F53">
        <w:rPr>
          <w:color w:val="000000"/>
          <w:sz w:val="24"/>
          <w:szCs w:val="24"/>
        </w:rPr>
        <w:t>,</w:t>
      </w:r>
      <w:r w:rsidRPr="007D1F53">
        <w:rPr>
          <w:sz w:val="24"/>
          <w:szCs w:val="24"/>
        </w:rPr>
        <w:t xml:space="preserve"> </w:t>
      </w:r>
      <w:r w:rsidRPr="007D1F53">
        <w:rPr>
          <w:color w:val="000000"/>
          <w:sz w:val="24"/>
          <w:szCs w:val="24"/>
        </w:rPr>
        <w:t>где:</w:t>
      </w:r>
    </w:p>
    <w:p w:rsidR="00752C6F" w:rsidRPr="007D1F53" w:rsidRDefault="00752C6F" w:rsidP="00752C6F">
      <w:pPr>
        <w:pStyle w:val="20"/>
        <w:shd w:val="clear" w:color="auto" w:fill="auto"/>
        <w:spacing w:before="0" w:after="0" w:line="240" w:lineRule="auto"/>
        <w:ind w:firstLine="709"/>
        <w:rPr>
          <w:sz w:val="24"/>
          <w:szCs w:val="24"/>
        </w:rPr>
      </w:pPr>
      <w:proofErr w:type="spellStart"/>
      <w:r w:rsidRPr="007D1F53">
        <w:rPr>
          <w:color w:val="000000"/>
          <w:sz w:val="24"/>
          <w:szCs w:val="24"/>
        </w:rPr>
        <w:t>Рор</w:t>
      </w:r>
      <w:proofErr w:type="spellEnd"/>
      <w:r w:rsidRPr="007D1F53">
        <w:rPr>
          <w:color w:val="000000"/>
          <w:sz w:val="24"/>
          <w:szCs w:val="24"/>
        </w:rPr>
        <w:t xml:space="preserve"> - размер оклада педагогического работника;</w:t>
      </w:r>
    </w:p>
    <w:p w:rsidR="00752C6F" w:rsidRPr="007D1F53" w:rsidRDefault="00752C6F" w:rsidP="00752C6F">
      <w:pPr>
        <w:pStyle w:val="20"/>
        <w:shd w:val="clear" w:color="auto" w:fill="auto"/>
        <w:spacing w:before="0" w:after="0" w:line="240" w:lineRule="auto"/>
        <w:ind w:firstLine="709"/>
        <w:rPr>
          <w:sz w:val="24"/>
          <w:szCs w:val="24"/>
        </w:rPr>
      </w:pPr>
      <w:proofErr w:type="spellStart"/>
      <w:r w:rsidRPr="007D1F53">
        <w:rPr>
          <w:color w:val="000000"/>
          <w:sz w:val="24"/>
          <w:szCs w:val="24"/>
        </w:rPr>
        <w:lastRenderedPageBreak/>
        <w:t>Опкг</w:t>
      </w:r>
      <w:proofErr w:type="spellEnd"/>
      <w:r w:rsidRPr="007D1F53">
        <w:rPr>
          <w:color w:val="000000"/>
          <w:sz w:val="24"/>
          <w:szCs w:val="24"/>
        </w:rPr>
        <w:t xml:space="preserve"> - оклад педагогического работника по ПКГ;</w:t>
      </w:r>
    </w:p>
    <w:p w:rsidR="00752C6F" w:rsidRPr="007D1F53" w:rsidRDefault="00752C6F" w:rsidP="00752C6F">
      <w:pPr>
        <w:pStyle w:val="20"/>
        <w:shd w:val="clear" w:color="auto" w:fill="auto"/>
        <w:spacing w:before="0" w:after="0" w:line="240" w:lineRule="auto"/>
        <w:ind w:firstLine="709"/>
        <w:rPr>
          <w:sz w:val="24"/>
          <w:szCs w:val="24"/>
        </w:rPr>
      </w:pPr>
      <w:proofErr w:type="spellStart"/>
      <w:proofErr w:type="gramStart"/>
      <w:r w:rsidRPr="007D1F53">
        <w:rPr>
          <w:color w:val="000000"/>
          <w:sz w:val="24"/>
          <w:szCs w:val="24"/>
          <w:lang w:val="en-US"/>
        </w:rPr>
        <w:t>SUMnK</w:t>
      </w:r>
      <w:proofErr w:type="spellEnd"/>
      <w:r w:rsidRPr="007D1F53">
        <w:rPr>
          <w:color w:val="000000"/>
          <w:sz w:val="24"/>
          <w:szCs w:val="24"/>
        </w:rPr>
        <w:t xml:space="preserve"> - сумма повышающих коэффициентов.</w:t>
      </w:r>
      <w:proofErr w:type="gramEnd"/>
    </w:p>
    <w:p w:rsidR="00752C6F" w:rsidRPr="007D1F53" w:rsidRDefault="00752C6F" w:rsidP="00752C6F">
      <w:pPr>
        <w:pStyle w:val="20"/>
        <w:shd w:val="clear" w:color="auto" w:fill="auto"/>
        <w:tabs>
          <w:tab w:val="left" w:pos="1423"/>
        </w:tabs>
        <w:spacing w:before="0" w:after="0" w:line="240" w:lineRule="auto"/>
        <w:ind w:firstLine="709"/>
        <w:rPr>
          <w:sz w:val="24"/>
          <w:szCs w:val="24"/>
        </w:rPr>
      </w:pPr>
      <w:r w:rsidRPr="007D1F53">
        <w:rPr>
          <w:color w:val="000000"/>
          <w:sz w:val="24"/>
          <w:szCs w:val="24"/>
        </w:rPr>
        <w:t xml:space="preserve">3.11. В случаях, когда </w:t>
      </w:r>
      <w:proofErr w:type="gramStart"/>
      <w:r w:rsidRPr="007D1F53">
        <w:rPr>
          <w:color w:val="000000"/>
          <w:sz w:val="24"/>
          <w:szCs w:val="24"/>
        </w:rPr>
        <w:t>размер оплаты труда</w:t>
      </w:r>
      <w:proofErr w:type="gramEnd"/>
      <w:r w:rsidRPr="007D1F53">
        <w:rPr>
          <w:color w:val="000000"/>
          <w:sz w:val="24"/>
          <w:szCs w:val="24"/>
        </w:rPr>
        <w:t xml:space="preserve"> педагогического работника зависит от квалификационной категории, выслуги лет, право на его изменение возникает в следующие сроки:</w:t>
      </w:r>
    </w:p>
    <w:p w:rsidR="00752C6F" w:rsidRPr="007D1F53" w:rsidRDefault="00752C6F" w:rsidP="00752C6F">
      <w:pPr>
        <w:pStyle w:val="20"/>
        <w:shd w:val="clear" w:color="auto" w:fill="auto"/>
        <w:tabs>
          <w:tab w:val="left" w:pos="1134"/>
        </w:tabs>
        <w:spacing w:before="0" w:after="0" w:line="240" w:lineRule="auto"/>
        <w:ind w:firstLine="709"/>
        <w:rPr>
          <w:sz w:val="24"/>
          <w:szCs w:val="24"/>
        </w:rPr>
      </w:pPr>
      <w:r w:rsidRPr="007D1F53">
        <w:rPr>
          <w:color w:val="000000"/>
          <w:sz w:val="24"/>
          <w:szCs w:val="24"/>
        </w:rPr>
        <w:t>- при присвоении квалификационной категории - со дня вынесения решения аттестационной комиссией;</w:t>
      </w:r>
    </w:p>
    <w:p w:rsidR="00752C6F" w:rsidRPr="007D1F53" w:rsidRDefault="00752C6F" w:rsidP="00752C6F">
      <w:pPr>
        <w:pStyle w:val="20"/>
        <w:shd w:val="clear" w:color="auto" w:fill="auto"/>
        <w:tabs>
          <w:tab w:val="left" w:pos="1134"/>
        </w:tabs>
        <w:spacing w:before="0" w:after="0" w:line="240" w:lineRule="auto"/>
        <w:ind w:firstLine="709"/>
        <w:rPr>
          <w:sz w:val="24"/>
          <w:szCs w:val="24"/>
        </w:rPr>
      </w:pPr>
      <w:r w:rsidRPr="007D1F53">
        <w:rPr>
          <w:color w:val="000000"/>
          <w:sz w:val="24"/>
          <w:szCs w:val="24"/>
        </w:rPr>
        <w:t>- при увеличении выслуги лет -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w:t>
      </w:r>
    </w:p>
    <w:p w:rsidR="00752C6F" w:rsidRPr="007D1F53" w:rsidRDefault="00752C6F" w:rsidP="00752C6F">
      <w:pPr>
        <w:pStyle w:val="20"/>
        <w:shd w:val="clear" w:color="auto" w:fill="auto"/>
        <w:spacing w:before="0" w:after="0" w:line="240" w:lineRule="auto"/>
        <w:ind w:firstLine="709"/>
        <w:rPr>
          <w:sz w:val="24"/>
          <w:szCs w:val="24"/>
        </w:rPr>
      </w:pPr>
      <w:r w:rsidRPr="007D1F53">
        <w:rPr>
          <w:color w:val="000000"/>
          <w:sz w:val="24"/>
          <w:szCs w:val="24"/>
        </w:rPr>
        <w:t xml:space="preserve">При наступлении у педагогического работника права на изменение </w:t>
      </w:r>
      <w:proofErr w:type="gramStart"/>
      <w:r w:rsidRPr="007D1F53">
        <w:rPr>
          <w:color w:val="000000"/>
          <w:sz w:val="24"/>
          <w:szCs w:val="24"/>
        </w:rPr>
        <w:t>размера оплаты труда</w:t>
      </w:r>
      <w:proofErr w:type="gramEnd"/>
      <w:r w:rsidRPr="007D1F53">
        <w:rPr>
          <w:color w:val="000000"/>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752C6F" w:rsidRPr="007D1F53" w:rsidRDefault="00752C6F" w:rsidP="00752C6F">
      <w:pPr>
        <w:pStyle w:val="20"/>
        <w:shd w:val="clear" w:color="auto" w:fill="auto"/>
        <w:spacing w:before="0" w:after="0" w:line="240" w:lineRule="auto"/>
        <w:ind w:firstLine="709"/>
        <w:rPr>
          <w:b/>
          <w:color w:val="000000"/>
          <w:sz w:val="24"/>
          <w:szCs w:val="24"/>
        </w:rPr>
      </w:pPr>
    </w:p>
    <w:p w:rsidR="00752C6F" w:rsidRPr="007D1F53" w:rsidRDefault="00752C6F" w:rsidP="00752C6F">
      <w:pPr>
        <w:shd w:val="clear" w:color="auto" w:fill="FFFFFF"/>
        <w:spacing w:before="33" w:after="33" w:line="295" w:lineRule="atLeast"/>
        <w:ind w:right="43" w:firstLine="709"/>
        <w:jc w:val="both"/>
        <w:rPr>
          <w:color w:val="000000"/>
          <w:sz w:val="24"/>
          <w:szCs w:val="24"/>
        </w:rPr>
      </w:pPr>
    </w:p>
    <w:p w:rsidR="00752C6F" w:rsidRPr="004B1B5B" w:rsidRDefault="00752C6F" w:rsidP="00752C6F">
      <w:pPr>
        <w:shd w:val="clear" w:color="auto" w:fill="FFFFFF"/>
        <w:spacing w:before="33" w:after="33" w:line="295" w:lineRule="atLeast"/>
        <w:ind w:left="1080" w:right="43" w:firstLine="709"/>
        <w:jc w:val="both"/>
        <w:rPr>
          <w:b/>
          <w:color w:val="000000"/>
          <w:sz w:val="24"/>
          <w:szCs w:val="24"/>
        </w:rPr>
      </w:pPr>
      <w:r w:rsidRPr="004B1B5B">
        <w:rPr>
          <w:b/>
          <w:color w:val="000000"/>
          <w:sz w:val="24"/>
          <w:szCs w:val="24"/>
        </w:rPr>
        <w:t>4.Повышающие коэффициенты. Порядок применения.</w:t>
      </w:r>
    </w:p>
    <w:p w:rsidR="00752C6F" w:rsidRPr="004B1B5B" w:rsidRDefault="00752C6F" w:rsidP="00752C6F">
      <w:pPr>
        <w:shd w:val="clear" w:color="auto" w:fill="FFFFFF"/>
        <w:spacing w:before="33" w:after="33" w:line="295" w:lineRule="atLeast"/>
        <w:ind w:left="1080" w:right="43" w:firstLine="709"/>
        <w:jc w:val="both"/>
        <w:rPr>
          <w:b/>
          <w:color w:val="000000"/>
          <w:sz w:val="24"/>
          <w:szCs w:val="24"/>
        </w:rPr>
      </w:pP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4.1. К окладам работников, установленным по ПКГ, могут применяться следующие повышающие коэффициенты:</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ab/>
        <w:t>-повышающий коэффициент за квалификационную категорию;</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ab/>
        <w:t>-повышающий коэффициент за выслугу лет.</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4.2. К окладам работников, установленным по ПКГ, применяется следующий коэффициент 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752C6F" w:rsidRPr="004B1B5B" w:rsidTr="0053402B">
        <w:tc>
          <w:tcPr>
            <w:tcW w:w="4361"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sidRPr="004B1B5B">
              <w:rPr>
                <w:color w:val="000000"/>
                <w:sz w:val="24"/>
                <w:szCs w:val="24"/>
              </w:rPr>
              <w:t xml:space="preserve">Квалификационная категория </w:t>
            </w:r>
          </w:p>
        </w:tc>
        <w:tc>
          <w:tcPr>
            <w:tcW w:w="5210"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sidRPr="004B1B5B">
              <w:rPr>
                <w:color w:val="000000"/>
                <w:sz w:val="24"/>
                <w:szCs w:val="24"/>
              </w:rPr>
              <w:t>Размер повышающего коэффициента,</w:t>
            </w:r>
            <w:r w:rsidR="00D903CD">
              <w:rPr>
                <w:color w:val="000000"/>
                <w:sz w:val="24"/>
                <w:szCs w:val="24"/>
              </w:rPr>
              <w:t xml:space="preserve"> </w:t>
            </w:r>
            <w:r w:rsidRPr="004B1B5B">
              <w:rPr>
                <w:color w:val="000000"/>
                <w:sz w:val="24"/>
                <w:szCs w:val="24"/>
              </w:rPr>
              <w:t>%</w:t>
            </w:r>
          </w:p>
        </w:tc>
      </w:tr>
      <w:tr w:rsidR="00752C6F" w:rsidRPr="004B1B5B" w:rsidTr="0053402B">
        <w:tc>
          <w:tcPr>
            <w:tcW w:w="4361"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sidRPr="004B1B5B">
              <w:rPr>
                <w:color w:val="000000"/>
                <w:sz w:val="24"/>
                <w:szCs w:val="24"/>
              </w:rPr>
              <w:t>Высшая категория</w:t>
            </w:r>
          </w:p>
        </w:tc>
        <w:tc>
          <w:tcPr>
            <w:tcW w:w="5210"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Pr>
                <w:color w:val="000000"/>
                <w:sz w:val="24"/>
                <w:szCs w:val="24"/>
              </w:rPr>
              <w:t>15</w:t>
            </w:r>
          </w:p>
        </w:tc>
      </w:tr>
      <w:tr w:rsidR="00752C6F" w:rsidRPr="004B1B5B" w:rsidTr="0053402B">
        <w:tc>
          <w:tcPr>
            <w:tcW w:w="4361"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sidRPr="004B1B5B">
              <w:rPr>
                <w:color w:val="000000"/>
                <w:sz w:val="24"/>
                <w:szCs w:val="24"/>
              </w:rPr>
              <w:t>Первая категория</w:t>
            </w:r>
          </w:p>
        </w:tc>
        <w:tc>
          <w:tcPr>
            <w:tcW w:w="5210" w:type="dxa"/>
          </w:tcPr>
          <w:p w:rsidR="00752C6F" w:rsidRPr="004B1B5B" w:rsidRDefault="00752C6F" w:rsidP="0053402B">
            <w:pPr>
              <w:widowControl w:val="0"/>
              <w:suppressAutoHyphens/>
              <w:spacing w:before="33" w:after="33" w:line="295" w:lineRule="atLeast"/>
              <w:ind w:right="43" w:firstLine="709"/>
              <w:jc w:val="both"/>
              <w:rPr>
                <w:color w:val="000000"/>
                <w:sz w:val="24"/>
                <w:szCs w:val="24"/>
              </w:rPr>
            </w:pPr>
            <w:r w:rsidRPr="004B1B5B">
              <w:rPr>
                <w:color w:val="000000"/>
                <w:sz w:val="24"/>
                <w:szCs w:val="24"/>
              </w:rPr>
              <w:t>10</w:t>
            </w:r>
          </w:p>
        </w:tc>
      </w:tr>
    </w:tbl>
    <w:p w:rsidR="00752C6F" w:rsidRPr="004B1B5B" w:rsidRDefault="00752C6F" w:rsidP="00752C6F">
      <w:pPr>
        <w:shd w:val="clear" w:color="auto" w:fill="FFFFFF"/>
        <w:spacing w:before="33" w:after="33" w:line="295" w:lineRule="atLeast"/>
        <w:ind w:right="43" w:firstLine="709"/>
        <w:jc w:val="both"/>
        <w:rPr>
          <w:color w:val="000000"/>
          <w:sz w:val="24"/>
          <w:szCs w:val="24"/>
        </w:rPr>
      </w:pP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4</w:t>
      </w:r>
      <w:r>
        <w:rPr>
          <w:color w:val="000000"/>
          <w:sz w:val="24"/>
          <w:szCs w:val="24"/>
        </w:rPr>
        <w:t>.3</w:t>
      </w:r>
      <w:r w:rsidRPr="004B1B5B">
        <w:rPr>
          <w:color w:val="000000"/>
          <w:sz w:val="24"/>
          <w:szCs w:val="24"/>
        </w:rPr>
        <w:t>. В случае установления к окладам работников по ПКГ повышающих коэффициентов, размер оклада работника определяется по формуле:</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ab/>
      </w:r>
      <w:proofErr w:type="spellStart"/>
      <w:r w:rsidRPr="004B1B5B">
        <w:rPr>
          <w:color w:val="000000"/>
          <w:sz w:val="24"/>
          <w:szCs w:val="24"/>
        </w:rPr>
        <w:t>Рор</w:t>
      </w:r>
      <w:proofErr w:type="spellEnd"/>
      <w:r w:rsidR="00D903CD">
        <w:rPr>
          <w:color w:val="000000"/>
          <w:sz w:val="24"/>
          <w:szCs w:val="24"/>
        </w:rPr>
        <w:t xml:space="preserve"> </w:t>
      </w:r>
      <w:r w:rsidRPr="004B1B5B">
        <w:rPr>
          <w:color w:val="000000"/>
          <w:sz w:val="24"/>
          <w:szCs w:val="24"/>
        </w:rPr>
        <w:t>=</w:t>
      </w:r>
      <w:r>
        <w:rPr>
          <w:color w:val="000000"/>
          <w:sz w:val="24"/>
          <w:szCs w:val="24"/>
        </w:rPr>
        <w:t xml:space="preserve"> </w:t>
      </w:r>
      <w:proofErr w:type="spellStart"/>
      <w:r w:rsidRPr="004B1B5B">
        <w:rPr>
          <w:color w:val="000000"/>
          <w:sz w:val="24"/>
          <w:szCs w:val="24"/>
        </w:rPr>
        <w:t>Опкг</w:t>
      </w:r>
      <w:proofErr w:type="spellEnd"/>
      <w:r w:rsidRPr="004B1B5B">
        <w:rPr>
          <w:color w:val="000000"/>
          <w:sz w:val="24"/>
          <w:szCs w:val="24"/>
        </w:rPr>
        <w:t xml:space="preserve"> </w:t>
      </w:r>
      <w:proofErr w:type="spellStart"/>
      <w:r w:rsidRPr="004B1B5B">
        <w:rPr>
          <w:color w:val="000000"/>
          <w:sz w:val="24"/>
          <w:szCs w:val="24"/>
        </w:rPr>
        <w:t>х</w:t>
      </w:r>
      <w:proofErr w:type="spellEnd"/>
      <w:r w:rsidRPr="004B1B5B">
        <w:rPr>
          <w:color w:val="000000"/>
          <w:sz w:val="24"/>
          <w:szCs w:val="24"/>
        </w:rPr>
        <w:t xml:space="preserve"> ∑ПК, где:</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ab/>
      </w:r>
      <w:proofErr w:type="spellStart"/>
      <w:r w:rsidRPr="004B1B5B">
        <w:rPr>
          <w:color w:val="000000"/>
          <w:sz w:val="24"/>
          <w:szCs w:val="24"/>
        </w:rPr>
        <w:t>Рор</w:t>
      </w:r>
      <w:proofErr w:type="spellEnd"/>
      <w:r w:rsidRPr="004B1B5B">
        <w:rPr>
          <w:color w:val="000000"/>
          <w:sz w:val="24"/>
          <w:szCs w:val="24"/>
        </w:rPr>
        <w:t xml:space="preserve"> – размер оклада работника;</w:t>
      </w:r>
    </w:p>
    <w:p w:rsidR="00752C6F" w:rsidRPr="004B1B5B" w:rsidRDefault="00752C6F" w:rsidP="00752C6F">
      <w:pPr>
        <w:shd w:val="clear" w:color="auto" w:fill="FFFFFF"/>
        <w:spacing w:before="33" w:after="33" w:line="295" w:lineRule="atLeast"/>
        <w:ind w:right="43" w:firstLine="709"/>
        <w:jc w:val="both"/>
        <w:rPr>
          <w:color w:val="000000"/>
          <w:sz w:val="24"/>
          <w:szCs w:val="24"/>
        </w:rPr>
      </w:pPr>
      <w:proofErr w:type="spellStart"/>
      <w:r w:rsidRPr="004B1B5B">
        <w:rPr>
          <w:color w:val="000000"/>
          <w:sz w:val="24"/>
          <w:szCs w:val="24"/>
        </w:rPr>
        <w:t>Опкг</w:t>
      </w:r>
      <w:proofErr w:type="spellEnd"/>
      <w:r w:rsidRPr="004B1B5B">
        <w:rPr>
          <w:color w:val="000000"/>
          <w:sz w:val="24"/>
          <w:szCs w:val="24"/>
        </w:rPr>
        <w:t xml:space="preserve"> – оклад работника по ПКГ;</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∑ПК – сумма повышающих коэффициентов.</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Pr>
          <w:color w:val="000000"/>
          <w:sz w:val="24"/>
          <w:szCs w:val="24"/>
        </w:rPr>
        <w:t xml:space="preserve"> 4.4</w:t>
      </w:r>
      <w:r w:rsidRPr="004B1B5B">
        <w:rPr>
          <w:color w:val="000000"/>
          <w:sz w:val="24"/>
          <w:szCs w:val="24"/>
        </w:rPr>
        <w:t>. Размеры повышающих коэффициентов устанавливаются в пределах доведенных лимитов бюджетных обязательств.</w:t>
      </w:r>
    </w:p>
    <w:p w:rsidR="00752C6F" w:rsidRPr="004B1B5B" w:rsidRDefault="00752C6F" w:rsidP="00752C6F">
      <w:pPr>
        <w:shd w:val="clear" w:color="auto" w:fill="FFFFFF"/>
        <w:spacing w:before="33" w:after="33" w:line="295" w:lineRule="atLeast"/>
        <w:ind w:right="43" w:firstLine="709"/>
        <w:jc w:val="both"/>
        <w:rPr>
          <w:color w:val="000000"/>
          <w:sz w:val="24"/>
          <w:szCs w:val="24"/>
        </w:rPr>
      </w:pPr>
    </w:p>
    <w:p w:rsidR="00752C6F" w:rsidRPr="004B1B5B" w:rsidRDefault="00752C6F" w:rsidP="00752C6F">
      <w:pPr>
        <w:shd w:val="clear" w:color="auto" w:fill="FFFFFF"/>
        <w:spacing w:before="33" w:after="33" w:line="295" w:lineRule="atLeast"/>
        <w:ind w:right="43" w:firstLine="709"/>
        <w:jc w:val="both"/>
        <w:rPr>
          <w:b/>
          <w:color w:val="000000"/>
          <w:sz w:val="24"/>
          <w:szCs w:val="24"/>
        </w:rPr>
      </w:pPr>
      <w:r w:rsidRPr="004B1B5B">
        <w:rPr>
          <w:b/>
          <w:color w:val="000000"/>
          <w:sz w:val="24"/>
          <w:szCs w:val="24"/>
        </w:rPr>
        <w:t xml:space="preserve">5. Компенсационные выплаты (оплата труда в условиях, отклоняющихся </w:t>
      </w:r>
      <w:proofErr w:type="gramStart"/>
      <w:r w:rsidRPr="004B1B5B">
        <w:rPr>
          <w:b/>
          <w:color w:val="000000"/>
          <w:sz w:val="24"/>
          <w:szCs w:val="24"/>
        </w:rPr>
        <w:t>от</w:t>
      </w:r>
      <w:proofErr w:type="gramEnd"/>
      <w:r w:rsidRPr="004B1B5B">
        <w:rPr>
          <w:b/>
          <w:color w:val="000000"/>
          <w:sz w:val="24"/>
          <w:szCs w:val="24"/>
        </w:rPr>
        <w:t xml:space="preserve"> нормальных)</w:t>
      </w:r>
    </w:p>
    <w:p w:rsidR="00752C6F" w:rsidRPr="001542EB" w:rsidRDefault="00752C6F" w:rsidP="00752C6F">
      <w:pPr>
        <w:pStyle w:val="20"/>
        <w:shd w:val="clear" w:color="auto" w:fill="auto"/>
        <w:tabs>
          <w:tab w:val="left" w:pos="1423"/>
        </w:tabs>
        <w:spacing w:before="0" w:after="0" w:line="240" w:lineRule="auto"/>
        <w:rPr>
          <w:sz w:val="24"/>
          <w:szCs w:val="24"/>
        </w:rPr>
      </w:pPr>
    </w:p>
    <w:p w:rsidR="00752C6F" w:rsidRPr="001542EB" w:rsidRDefault="00752C6F" w:rsidP="00752C6F">
      <w:pPr>
        <w:pStyle w:val="20"/>
        <w:shd w:val="clear" w:color="auto" w:fill="auto"/>
        <w:tabs>
          <w:tab w:val="left" w:pos="1459"/>
        </w:tabs>
        <w:spacing w:before="0" w:after="0" w:line="240" w:lineRule="auto"/>
        <w:ind w:firstLine="709"/>
        <w:rPr>
          <w:sz w:val="24"/>
          <w:szCs w:val="24"/>
        </w:rPr>
      </w:pPr>
      <w:r>
        <w:rPr>
          <w:color w:val="000000"/>
          <w:sz w:val="24"/>
          <w:szCs w:val="24"/>
        </w:rPr>
        <w:t>5.1.</w:t>
      </w:r>
      <w:r w:rsidRPr="001542EB">
        <w:rPr>
          <w:color w:val="000000"/>
          <w:sz w:val="24"/>
          <w:szCs w:val="24"/>
        </w:rPr>
        <w:t>Компенсационные выплаты педагогическим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действующим законодательством.</w:t>
      </w:r>
    </w:p>
    <w:p w:rsidR="00752C6F" w:rsidRPr="001542EB" w:rsidRDefault="00752C6F" w:rsidP="00752C6F">
      <w:pPr>
        <w:pStyle w:val="20"/>
        <w:shd w:val="clear" w:color="auto" w:fill="auto"/>
        <w:spacing w:before="0" w:after="0" w:line="240" w:lineRule="auto"/>
        <w:rPr>
          <w:sz w:val="24"/>
          <w:szCs w:val="24"/>
        </w:rPr>
      </w:pPr>
      <w:r w:rsidRPr="001542EB">
        <w:rPr>
          <w:color w:val="000000"/>
          <w:sz w:val="24"/>
          <w:szCs w:val="24"/>
        </w:rPr>
        <w:t xml:space="preserve">         Размеры и условия осуществления компенсационных выплат конкретизируются в трудовых договорах педагогических работников.</w:t>
      </w:r>
    </w:p>
    <w:p w:rsidR="00752C6F" w:rsidRPr="001542EB" w:rsidRDefault="00752C6F" w:rsidP="00752C6F">
      <w:pPr>
        <w:pStyle w:val="20"/>
        <w:shd w:val="clear" w:color="auto" w:fill="auto"/>
        <w:spacing w:before="0" w:after="0" w:line="240" w:lineRule="auto"/>
        <w:rPr>
          <w:sz w:val="24"/>
          <w:szCs w:val="24"/>
        </w:rPr>
      </w:pPr>
      <w:r>
        <w:rPr>
          <w:sz w:val="24"/>
          <w:szCs w:val="24"/>
        </w:rPr>
        <w:lastRenderedPageBreak/>
        <w:t xml:space="preserve">           5.2.</w:t>
      </w:r>
      <w:r w:rsidRPr="001542EB">
        <w:rPr>
          <w:color w:val="000000"/>
          <w:sz w:val="24"/>
          <w:szCs w:val="24"/>
        </w:rPr>
        <w:t>Педагогическим работникам организаций устанавливаются следующие компенсационные выплаты:</w:t>
      </w:r>
    </w:p>
    <w:p w:rsidR="00752C6F" w:rsidRPr="001542EB" w:rsidRDefault="00752C6F" w:rsidP="00752C6F">
      <w:pPr>
        <w:pStyle w:val="20"/>
        <w:shd w:val="clear" w:color="auto" w:fill="auto"/>
        <w:tabs>
          <w:tab w:val="left" w:pos="1423"/>
        </w:tabs>
        <w:spacing w:before="0" w:after="0" w:line="240" w:lineRule="auto"/>
        <w:rPr>
          <w:sz w:val="24"/>
          <w:szCs w:val="24"/>
        </w:rPr>
      </w:pPr>
      <w:r w:rsidRPr="001542EB">
        <w:rPr>
          <w:color w:val="000000"/>
          <w:sz w:val="24"/>
          <w:szCs w:val="24"/>
        </w:rPr>
        <w:t>- выплаты за работу в местностях с особыми климатическими условиями;</w:t>
      </w:r>
    </w:p>
    <w:p w:rsidR="00752C6F" w:rsidRPr="001542EB" w:rsidRDefault="00752C6F" w:rsidP="00752C6F">
      <w:pPr>
        <w:pStyle w:val="20"/>
        <w:shd w:val="clear" w:color="auto" w:fill="auto"/>
        <w:tabs>
          <w:tab w:val="left" w:pos="1423"/>
        </w:tabs>
        <w:spacing w:before="0" w:after="0" w:line="240" w:lineRule="auto"/>
        <w:rPr>
          <w:sz w:val="24"/>
          <w:szCs w:val="24"/>
        </w:rPr>
      </w:pPr>
      <w:proofErr w:type="gramStart"/>
      <w:r w:rsidRPr="001542EB">
        <w:rPr>
          <w:color w:val="000000"/>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(статья 149 ТК РФ).</w:t>
      </w:r>
      <w:proofErr w:type="gramEnd"/>
    </w:p>
    <w:p w:rsidR="00752C6F" w:rsidRPr="001542EB" w:rsidRDefault="00752C6F" w:rsidP="00752C6F">
      <w:pPr>
        <w:pStyle w:val="20"/>
        <w:shd w:val="clear" w:color="auto" w:fill="auto"/>
        <w:tabs>
          <w:tab w:val="left" w:pos="1454"/>
        </w:tabs>
        <w:spacing w:before="0" w:after="0" w:line="240" w:lineRule="auto"/>
        <w:rPr>
          <w:sz w:val="24"/>
          <w:szCs w:val="24"/>
        </w:rPr>
      </w:pPr>
      <w:r>
        <w:rPr>
          <w:color w:val="000000"/>
          <w:sz w:val="24"/>
          <w:szCs w:val="24"/>
        </w:rPr>
        <w:t xml:space="preserve">           5.3.</w:t>
      </w:r>
      <w:r w:rsidRPr="001542EB">
        <w:rPr>
          <w:color w:val="000000"/>
          <w:sz w:val="24"/>
          <w:szCs w:val="24"/>
        </w:rPr>
        <w:t>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752C6F" w:rsidRPr="001542EB" w:rsidRDefault="00752C6F" w:rsidP="00752C6F">
      <w:pPr>
        <w:pStyle w:val="20"/>
        <w:shd w:val="clear" w:color="auto" w:fill="auto"/>
        <w:tabs>
          <w:tab w:val="left" w:pos="1459"/>
        </w:tabs>
        <w:spacing w:before="0" w:after="0" w:line="240" w:lineRule="auto"/>
        <w:rPr>
          <w:sz w:val="24"/>
          <w:szCs w:val="24"/>
        </w:rPr>
      </w:pPr>
      <w:r>
        <w:rPr>
          <w:color w:val="000000"/>
          <w:sz w:val="24"/>
          <w:szCs w:val="24"/>
        </w:rPr>
        <w:t xml:space="preserve">           5.4.Выплата</w:t>
      </w:r>
      <w:r w:rsidRPr="001542EB">
        <w:rPr>
          <w:color w:val="000000"/>
          <w:sz w:val="24"/>
          <w:szCs w:val="24"/>
        </w:rPr>
        <w:t xml:space="preserve"> работникам организации, занятым на работах с вредными и иными особыми условиями труда, устанавливается в соответствии со статьей 147 ТК РФ.</w:t>
      </w:r>
    </w:p>
    <w:p w:rsidR="00752C6F" w:rsidRPr="001542EB" w:rsidRDefault="00752C6F" w:rsidP="00752C6F">
      <w:pPr>
        <w:pStyle w:val="20"/>
        <w:shd w:val="clear" w:color="auto" w:fill="auto"/>
        <w:tabs>
          <w:tab w:val="left" w:pos="1459"/>
        </w:tabs>
        <w:spacing w:before="0" w:after="0" w:line="240" w:lineRule="auto"/>
        <w:rPr>
          <w:sz w:val="24"/>
          <w:szCs w:val="24"/>
        </w:rPr>
      </w:pPr>
      <w:r>
        <w:rPr>
          <w:color w:val="000000"/>
          <w:sz w:val="24"/>
          <w:szCs w:val="24"/>
        </w:rPr>
        <w:t>Р</w:t>
      </w:r>
      <w:r w:rsidRPr="001542EB">
        <w:rPr>
          <w:color w:val="000000"/>
          <w:sz w:val="24"/>
          <w:szCs w:val="24"/>
        </w:rPr>
        <w:t>аботникам организации, занятым на работах с вредными и  иными особыми условиями труда, устанавливается выплата по результатам специальной оценки условий труда.</w:t>
      </w:r>
    </w:p>
    <w:p w:rsidR="00752C6F" w:rsidRPr="001542EB" w:rsidRDefault="00752C6F" w:rsidP="00752C6F">
      <w:pPr>
        <w:pStyle w:val="20"/>
        <w:shd w:val="clear" w:color="auto" w:fill="auto"/>
        <w:tabs>
          <w:tab w:val="left" w:pos="1450"/>
        </w:tabs>
        <w:spacing w:before="0" w:after="0" w:line="240" w:lineRule="auto"/>
        <w:ind w:firstLine="709"/>
        <w:rPr>
          <w:sz w:val="24"/>
          <w:szCs w:val="24"/>
        </w:rPr>
      </w:pPr>
      <w:r>
        <w:rPr>
          <w:color w:val="000000"/>
          <w:sz w:val="24"/>
          <w:szCs w:val="24"/>
        </w:rPr>
        <w:t>5.5</w:t>
      </w:r>
      <w:r w:rsidRPr="001542EB">
        <w:rPr>
          <w:color w:val="000000"/>
          <w:sz w:val="24"/>
          <w:szCs w:val="24"/>
        </w:rPr>
        <w:t>.Выплаты за работу в местностях с особыми климатическими условиями педагогическим работникам организаций выплачиваются в порядке и размере, установленных действующим законодательством:</w:t>
      </w:r>
    </w:p>
    <w:p w:rsidR="00752C6F" w:rsidRPr="001542EB" w:rsidRDefault="00752C6F" w:rsidP="00752C6F">
      <w:pPr>
        <w:pStyle w:val="20"/>
        <w:shd w:val="clear" w:color="auto" w:fill="auto"/>
        <w:tabs>
          <w:tab w:val="left" w:pos="1433"/>
        </w:tabs>
        <w:spacing w:before="0" w:after="4" w:line="240" w:lineRule="auto"/>
        <w:ind w:firstLine="709"/>
        <w:rPr>
          <w:sz w:val="24"/>
          <w:szCs w:val="24"/>
        </w:rPr>
      </w:pPr>
      <w:r w:rsidRPr="001542EB">
        <w:rPr>
          <w:color w:val="000000"/>
          <w:sz w:val="24"/>
          <w:szCs w:val="24"/>
        </w:rPr>
        <w:t>- районный коэффициент к заработной плате - 30%;</w:t>
      </w:r>
    </w:p>
    <w:p w:rsidR="00752C6F" w:rsidRPr="001542EB" w:rsidRDefault="00752C6F" w:rsidP="00752C6F">
      <w:pPr>
        <w:pStyle w:val="20"/>
        <w:shd w:val="clear" w:color="auto" w:fill="auto"/>
        <w:tabs>
          <w:tab w:val="left" w:pos="1433"/>
        </w:tabs>
        <w:spacing w:before="0" w:after="0" w:line="240" w:lineRule="auto"/>
        <w:ind w:firstLine="709"/>
        <w:rPr>
          <w:sz w:val="24"/>
          <w:szCs w:val="24"/>
        </w:rPr>
      </w:pPr>
      <w:r w:rsidRPr="001542EB">
        <w:rPr>
          <w:color w:val="000000"/>
          <w:sz w:val="24"/>
          <w:szCs w:val="24"/>
        </w:rPr>
        <w:t>- 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752C6F" w:rsidRPr="001542EB" w:rsidRDefault="00752C6F" w:rsidP="00752C6F">
      <w:pPr>
        <w:pStyle w:val="20"/>
        <w:shd w:val="clear" w:color="auto" w:fill="auto"/>
        <w:tabs>
          <w:tab w:val="left" w:pos="1450"/>
        </w:tabs>
        <w:spacing w:before="0" w:after="0" w:line="240" w:lineRule="auto"/>
        <w:ind w:firstLine="709"/>
        <w:rPr>
          <w:sz w:val="24"/>
          <w:szCs w:val="24"/>
        </w:rPr>
      </w:pPr>
      <w:r w:rsidRPr="001542EB">
        <w:rPr>
          <w:color w:val="000000"/>
          <w:sz w:val="24"/>
          <w:szCs w:val="24"/>
        </w:rPr>
        <w:t>- 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rsidR="00752C6F" w:rsidRPr="001542EB" w:rsidRDefault="00752C6F" w:rsidP="00752C6F">
      <w:pPr>
        <w:pStyle w:val="20"/>
        <w:shd w:val="clear" w:color="auto" w:fill="auto"/>
        <w:tabs>
          <w:tab w:val="left" w:pos="1450"/>
        </w:tabs>
        <w:spacing w:before="0" w:after="0" w:line="240" w:lineRule="auto"/>
        <w:ind w:firstLine="709"/>
        <w:rPr>
          <w:sz w:val="24"/>
          <w:szCs w:val="24"/>
        </w:rPr>
      </w:pPr>
      <w:r>
        <w:rPr>
          <w:color w:val="000000"/>
          <w:sz w:val="24"/>
          <w:szCs w:val="24"/>
        </w:rPr>
        <w:t>5.6</w:t>
      </w:r>
      <w:r w:rsidRPr="001542EB">
        <w:rPr>
          <w:color w:val="000000"/>
          <w:sz w:val="24"/>
          <w:szCs w:val="24"/>
        </w:rPr>
        <w:t>.Доплаты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Pr>
          <w:color w:val="000000"/>
          <w:sz w:val="24"/>
          <w:szCs w:val="24"/>
        </w:rPr>
        <w:t>5.7</w:t>
      </w:r>
      <w:r w:rsidRPr="004B1B5B">
        <w:rPr>
          <w:color w:val="000000"/>
          <w:sz w:val="24"/>
          <w:szCs w:val="24"/>
        </w:rPr>
        <w:t>. Размеры и условия осуществления компенсационных выплат конкретизируются в трудовых договорах работников.</w:t>
      </w:r>
    </w:p>
    <w:p w:rsidR="00752C6F" w:rsidRPr="004B1B5B" w:rsidRDefault="00752C6F" w:rsidP="00752C6F">
      <w:pPr>
        <w:shd w:val="clear" w:color="auto" w:fill="FFFFFF"/>
        <w:spacing w:before="33" w:after="33" w:line="295" w:lineRule="atLeast"/>
        <w:ind w:right="43" w:firstLine="709"/>
        <w:jc w:val="both"/>
        <w:rPr>
          <w:color w:val="000000"/>
          <w:sz w:val="24"/>
          <w:szCs w:val="24"/>
        </w:rPr>
      </w:pPr>
    </w:p>
    <w:p w:rsidR="00752C6F" w:rsidRPr="00476E6D" w:rsidRDefault="00752C6F" w:rsidP="00752C6F">
      <w:pPr>
        <w:shd w:val="clear" w:color="auto" w:fill="FFFFFF"/>
        <w:spacing w:before="33" w:after="33" w:line="295" w:lineRule="atLeast"/>
        <w:ind w:right="43"/>
        <w:jc w:val="both"/>
        <w:rPr>
          <w:b/>
          <w:color w:val="000000"/>
          <w:sz w:val="24"/>
          <w:szCs w:val="24"/>
        </w:rPr>
      </w:pPr>
      <w:r>
        <w:rPr>
          <w:b/>
          <w:color w:val="000000"/>
          <w:sz w:val="24"/>
          <w:szCs w:val="24"/>
        </w:rPr>
        <w:t xml:space="preserve">                                              6.</w:t>
      </w:r>
      <w:r w:rsidRPr="004B1B5B">
        <w:rPr>
          <w:b/>
          <w:color w:val="000000"/>
          <w:sz w:val="24"/>
          <w:szCs w:val="24"/>
        </w:rPr>
        <w:t>Стимулирующие выплат</w:t>
      </w:r>
      <w:r>
        <w:rPr>
          <w:b/>
          <w:color w:val="000000"/>
          <w:sz w:val="24"/>
          <w:szCs w:val="24"/>
        </w:rPr>
        <w:t>ы.</w:t>
      </w:r>
    </w:p>
    <w:p w:rsidR="00752C6F" w:rsidRPr="001542EB" w:rsidRDefault="00752C6F" w:rsidP="00752C6F">
      <w:pPr>
        <w:pStyle w:val="20"/>
        <w:shd w:val="clear" w:color="auto" w:fill="auto"/>
        <w:tabs>
          <w:tab w:val="left" w:pos="1472"/>
        </w:tabs>
        <w:spacing w:before="0" w:after="0" w:line="240" w:lineRule="auto"/>
        <w:ind w:firstLine="709"/>
        <w:rPr>
          <w:sz w:val="24"/>
          <w:szCs w:val="24"/>
        </w:rPr>
      </w:pPr>
      <w:r>
        <w:rPr>
          <w:color w:val="000000"/>
          <w:sz w:val="24"/>
          <w:szCs w:val="24"/>
        </w:rPr>
        <w:t>6.1.</w:t>
      </w:r>
      <w:r w:rsidRPr="001542EB">
        <w:rPr>
          <w:color w:val="000000"/>
          <w:sz w:val="24"/>
          <w:szCs w:val="24"/>
        </w:rPr>
        <w:t xml:space="preserve"> </w:t>
      </w:r>
      <w:proofErr w:type="gramStart"/>
      <w:r w:rsidRPr="001542EB">
        <w:rPr>
          <w:color w:val="000000"/>
          <w:sz w:val="24"/>
          <w:szCs w:val="24"/>
        </w:rPr>
        <w:t>Стимулирующие выплаты, размеры и условия их осуществления, показатели и критерии оценки эффективности труда педагогических работников организации устанавливаются коллективным договором, соглашениями,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 Рекомендаций Российской трехсторонней комиссии по регулированию социально-трудовых отношений, в пределах фонда оплаты труда работников организации, формируемого за</w:t>
      </w:r>
      <w:proofErr w:type="gramEnd"/>
      <w:r w:rsidRPr="001542EB">
        <w:rPr>
          <w:color w:val="000000"/>
          <w:sz w:val="24"/>
          <w:szCs w:val="24"/>
        </w:rPr>
        <w:t xml:space="preserve"> счет бюджетных средств и средств, поступающих от приносящей доход деятельности организации. </w:t>
      </w:r>
    </w:p>
    <w:p w:rsidR="00752C6F" w:rsidRPr="001542EB" w:rsidRDefault="00752C6F" w:rsidP="00752C6F">
      <w:pPr>
        <w:pStyle w:val="20"/>
        <w:shd w:val="clear" w:color="auto" w:fill="auto"/>
        <w:tabs>
          <w:tab w:val="left" w:pos="8054"/>
        </w:tabs>
        <w:spacing w:before="0" w:after="0" w:line="240" w:lineRule="auto"/>
        <w:ind w:firstLine="740"/>
        <w:rPr>
          <w:sz w:val="24"/>
          <w:szCs w:val="24"/>
        </w:rPr>
      </w:pPr>
      <w:r w:rsidRPr="001542EB">
        <w:rPr>
          <w:color w:val="000000"/>
          <w:sz w:val="24"/>
          <w:szCs w:val="24"/>
        </w:rPr>
        <w:t>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педагогическим работником (п.16, п. 17</w:t>
      </w:r>
      <w:r w:rsidRPr="001542EB">
        <w:rPr>
          <w:sz w:val="24"/>
          <w:szCs w:val="24"/>
        </w:rPr>
        <w:t xml:space="preserve"> </w:t>
      </w:r>
      <w:r w:rsidRPr="001542EB">
        <w:rPr>
          <w:color w:val="000000"/>
          <w:sz w:val="24"/>
          <w:szCs w:val="24"/>
        </w:rPr>
        <w:t>Рекомендаций Российской трехсторонней комиссии по регулированию социально-трудовых отношений).</w:t>
      </w:r>
    </w:p>
    <w:p w:rsidR="00752C6F" w:rsidRPr="001542EB" w:rsidRDefault="00752C6F" w:rsidP="00752C6F">
      <w:pPr>
        <w:pStyle w:val="20"/>
        <w:shd w:val="clear" w:color="auto" w:fill="auto"/>
        <w:spacing w:before="0" w:after="0" w:line="240" w:lineRule="auto"/>
        <w:ind w:firstLine="740"/>
        <w:rPr>
          <w:color w:val="000000"/>
          <w:sz w:val="24"/>
          <w:szCs w:val="24"/>
        </w:rPr>
      </w:pPr>
      <w:proofErr w:type="gramStart"/>
      <w:r w:rsidRPr="001542EB">
        <w:rPr>
          <w:color w:val="000000"/>
          <w:sz w:val="24"/>
          <w:szCs w:val="24"/>
        </w:rPr>
        <w:t>Показатели и критерии оценки эффективности деятельности, закрепляемые в локальном нормативном акте, являющимся приложением к коллективному договору, разрабатываются с учетом мотивированного мнения Управляющего совета образовательной организации (при наличии такого коллегиального органа управления в соответствии со статьей</w:t>
      </w:r>
      <w:r w:rsidRPr="001542EB">
        <w:rPr>
          <w:sz w:val="24"/>
          <w:szCs w:val="24"/>
        </w:rPr>
        <w:t xml:space="preserve"> </w:t>
      </w:r>
      <w:r w:rsidRPr="001542EB">
        <w:rPr>
          <w:color w:val="000000"/>
          <w:sz w:val="24"/>
          <w:szCs w:val="24"/>
        </w:rPr>
        <w:t xml:space="preserve">Федерального закона от 29.12.2012 № 273-ФЗ «Об образовании в Российской </w:t>
      </w:r>
      <w:r w:rsidRPr="001542EB">
        <w:rPr>
          <w:color w:val="000000"/>
          <w:sz w:val="24"/>
          <w:szCs w:val="24"/>
        </w:rPr>
        <w:lastRenderedPageBreak/>
        <w:t>Федерации», Письмом Минобрнауки России от 22.10.2015 № 08-1729 «О направлении методических рекомендаций»).</w:t>
      </w:r>
      <w:proofErr w:type="gramEnd"/>
    </w:p>
    <w:p w:rsidR="00752C6F" w:rsidRPr="001542EB" w:rsidRDefault="00752C6F" w:rsidP="00752C6F">
      <w:pPr>
        <w:pStyle w:val="20"/>
        <w:shd w:val="clear" w:color="auto" w:fill="auto"/>
        <w:spacing w:before="0" w:after="0" w:line="240" w:lineRule="auto"/>
        <w:ind w:firstLine="740"/>
        <w:rPr>
          <w:sz w:val="24"/>
          <w:szCs w:val="24"/>
        </w:rPr>
      </w:pPr>
      <w:r w:rsidRPr="001542EB">
        <w:rPr>
          <w:sz w:val="24"/>
          <w:szCs w:val="24"/>
        </w:rPr>
        <w:t>Не допускается введение стимулирующих выплат, в отношении которых не установлены показатели эффективности деятельности организации и педагогических работников (конкретные измеримые параметры</w:t>
      </w:r>
      <w:r>
        <w:rPr>
          <w:sz w:val="24"/>
          <w:szCs w:val="24"/>
        </w:rPr>
        <w:t>)</w:t>
      </w:r>
      <w:proofErr w:type="gramStart"/>
      <w:r>
        <w:rPr>
          <w:sz w:val="24"/>
          <w:szCs w:val="24"/>
        </w:rPr>
        <w:t>.</w:t>
      </w:r>
      <w:r w:rsidRPr="001542EB">
        <w:rPr>
          <w:sz w:val="24"/>
          <w:szCs w:val="24"/>
        </w:rPr>
        <w:t>С</w:t>
      </w:r>
      <w:proofErr w:type="gramEnd"/>
      <w:r w:rsidRPr="001542EB">
        <w:rPr>
          <w:sz w:val="24"/>
          <w:szCs w:val="24"/>
        </w:rPr>
        <w:t xml:space="preserve">тимулирующие выплаты педагогическим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действующим законодательством. </w:t>
      </w:r>
    </w:p>
    <w:p w:rsidR="00752C6F" w:rsidRPr="001542EB" w:rsidRDefault="00752C6F" w:rsidP="00752C6F">
      <w:pPr>
        <w:pStyle w:val="20"/>
        <w:shd w:val="clear" w:color="auto" w:fill="auto"/>
        <w:spacing w:before="0" w:after="0" w:line="240" w:lineRule="auto"/>
        <w:ind w:firstLine="740"/>
        <w:rPr>
          <w:sz w:val="24"/>
          <w:szCs w:val="24"/>
        </w:rPr>
      </w:pPr>
      <w:r w:rsidRPr="001542EB">
        <w:rPr>
          <w:sz w:val="24"/>
          <w:szCs w:val="24"/>
        </w:rPr>
        <w:t>На стимулирующие выплаты начисляются районный коэффициент, процентная надбавка к заработной плате за стаж работы в Южных районах Дальнего Востока, за исключением выплат, установленных в абсолютных суммах.</w:t>
      </w:r>
    </w:p>
    <w:p w:rsidR="00752C6F" w:rsidRPr="001542EB" w:rsidRDefault="00752C6F" w:rsidP="00752C6F">
      <w:pPr>
        <w:pStyle w:val="20"/>
        <w:shd w:val="clear" w:color="auto" w:fill="auto"/>
        <w:spacing w:before="0" w:after="0" w:line="240" w:lineRule="auto"/>
        <w:ind w:firstLine="709"/>
        <w:rPr>
          <w:sz w:val="24"/>
          <w:szCs w:val="24"/>
        </w:rPr>
      </w:pPr>
      <w:r>
        <w:rPr>
          <w:sz w:val="24"/>
          <w:szCs w:val="24"/>
        </w:rPr>
        <w:t>6.2.</w:t>
      </w:r>
      <w:r w:rsidRPr="001542EB">
        <w:rPr>
          <w:sz w:val="24"/>
          <w:szCs w:val="24"/>
        </w:rPr>
        <w:t>Педагогическим работникам организации</w:t>
      </w:r>
      <w:r w:rsidRPr="001542EB">
        <w:rPr>
          <w:sz w:val="24"/>
          <w:szCs w:val="24"/>
        </w:rPr>
        <w:tab/>
        <w:t xml:space="preserve"> устанавливаются следующие стимулирующие выплаты:</w:t>
      </w:r>
    </w:p>
    <w:p w:rsidR="00752C6F" w:rsidRPr="001542EB" w:rsidRDefault="00752C6F" w:rsidP="00752C6F">
      <w:pPr>
        <w:pStyle w:val="20"/>
        <w:shd w:val="clear" w:color="auto" w:fill="auto"/>
        <w:spacing w:before="0" w:after="0" w:line="240" w:lineRule="auto"/>
        <w:ind w:firstLine="709"/>
        <w:rPr>
          <w:sz w:val="24"/>
          <w:szCs w:val="24"/>
        </w:rPr>
      </w:pPr>
      <w:r w:rsidRPr="001542EB">
        <w:rPr>
          <w:sz w:val="24"/>
          <w:szCs w:val="24"/>
        </w:rPr>
        <w:t>- выплаты за высокие результаты работы (в том числе за наличие государственных наград, почетных званий, иных званий работников сферы образования);</w:t>
      </w:r>
    </w:p>
    <w:p w:rsidR="00752C6F" w:rsidRPr="001542EB" w:rsidRDefault="00752C6F" w:rsidP="00752C6F">
      <w:pPr>
        <w:pStyle w:val="20"/>
        <w:shd w:val="clear" w:color="auto" w:fill="auto"/>
        <w:spacing w:before="0" w:after="0" w:line="240" w:lineRule="auto"/>
        <w:ind w:firstLine="709"/>
        <w:rPr>
          <w:sz w:val="24"/>
          <w:szCs w:val="24"/>
        </w:rPr>
      </w:pPr>
      <w:r w:rsidRPr="001542EB">
        <w:rPr>
          <w:sz w:val="24"/>
          <w:szCs w:val="24"/>
        </w:rPr>
        <w:t>- выплаты за качество выполняемых работ;</w:t>
      </w:r>
    </w:p>
    <w:p w:rsidR="00752C6F" w:rsidRPr="001542EB" w:rsidRDefault="00752C6F" w:rsidP="00752C6F">
      <w:pPr>
        <w:pStyle w:val="20"/>
        <w:shd w:val="clear" w:color="auto" w:fill="auto"/>
        <w:spacing w:before="0" w:after="0" w:line="240" w:lineRule="auto"/>
        <w:ind w:firstLine="709"/>
        <w:rPr>
          <w:sz w:val="24"/>
          <w:szCs w:val="24"/>
        </w:rPr>
      </w:pPr>
      <w:r w:rsidRPr="001542EB">
        <w:rPr>
          <w:sz w:val="24"/>
          <w:szCs w:val="24"/>
        </w:rPr>
        <w:t>- премии по итогам работы (квартал, полугодие, год).</w:t>
      </w:r>
    </w:p>
    <w:p w:rsidR="00752C6F" w:rsidRDefault="00752C6F" w:rsidP="00752C6F">
      <w:pPr>
        <w:pStyle w:val="20"/>
        <w:shd w:val="clear" w:color="auto" w:fill="auto"/>
        <w:spacing w:before="0" w:after="0" w:line="240" w:lineRule="auto"/>
        <w:ind w:firstLine="709"/>
        <w:rPr>
          <w:sz w:val="24"/>
          <w:szCs w:val="24"/>
        </w:rPr>
      </w:pPr>
      <w:r>
        <w:rPr>
          <w:sz w:val="24"/>
          <w:szCs w:val="24"/>
        </w:rPr>
        <w:t>6.3.</w:t>
      </w:r>
      <w:r w:rsidR="00D903CD">
        <w:rPr>
          <w:sz w:val="24"/>
          <w:szCs w:val="24"/>
        </w:rPr>
        <w:t xml:space="preserve"> </w:t>
      </w:r>
      <w:proofErr w:type="gramStart"/>
      <w:r w:rsidRPr="001542EB">
        <w:rPr>
          <w:sz w:val="24"/>
          <w:szCs w:val="24"/>
        </w:rPr>
        <w:t>Стимулирующие    выплаты</w:t>
      </w:r>
      <w:r w:rsidRPr="001542EB">
        <w:rPr>
          <w:sz w:val="24"/>
          <w:szCs w:val="24"/>
        </w:rPr>
        <w:tab/>
        <w:t>производятся</w:t>
      </w:r>
      <w:r w:rsidR="00D903CD">
        <w:rPr>
          <w:sz w:val="24"/>
          <w:szCs w:val="24"/>
        </w:rPr>
        <w:t xml:space="preserve"> </w:t>
      </w:r>
      <w:r w:rsidRPr="001542EB">
        <w:rPr>
          <w:sz w:val="24"/>
          <w:szCs w:val="24"/>
        </w:rPr>
        <w:tab/>
        <w:t>на</w:t>
      </w:r>
      <w:r w:rsidRPr="001542EB">
        <w:rPr>
          <w:sz w:val="24"/>
          <w:szCs w:val="24"/>
        </w:rPr>
        <w:tab/>
        <w:t>основании произведенных с учетом положений п. 5.2, п. 5.3 Методических рекомендаций, п. 34, п. 36 Рекомендаций Российской трехсторонней комиссии</w:t>
      </w:r>
      <w:r w:rsidR="00D903CD">
        <w:rPr>
          <w:sz w:val="24"/>
          <w:szCs w:val="24"/>
        </w:rPr>
        <w:t>,</w:t>
      </w:r>
      <w:r w:rsidRPr="001542EB">
        <w:rPr>
          <w:sz w:val="24"/>
          <w:szCs w:val="24"/>
        </w:rPr>
        <w:t xml:space="preserve"> по регулированию социально-трудовых отношений</w:t>
      </w:r>
      <w:r w:rsidR="00D903CD">
        <w:rPr>
          <w:sz w:val="24"/>
          <w:szCs w:val="24"/>
        </w:rPr>
        <w:t>,</w:t>
      </w:r>
      <w:r w:rsidRPr="001542EB">
        <w:rPr>
          <w:sz w:val="24"/>
          <w:szCs w:val="24"/>
        </w:rPr>
        <w:t xml:space="preserve"> результатов объективной оценки показателей и критериев оценки эффективности труда педагогического работника, по решению руководителя организации, в пределах бюджетных ассигнований на оплату труда работников организации, а также средств от иной приносящей доход деятельности, направленных</w:t>
      </w:r>
      <w:proofErr w:type="gramEnd"/>
      <w:r w:rsidRPr="001542EB">
        <w:rPr>
          <w:sz w:val="24"/>
          <w:szCs w:val="24"/>
        </w:rPr>
        <w:t xml:space="preserve"> организацией на оплату труда работников.</w:t>
      </w:r>
    </w:p>
    <w:p w:rsidR="00752C6F" w:rsidRPr="00476E6D" w:rsidRDefault="00752C6F" w:rsidP="00752C6F">
      <w:pPr>
        <w:pStyle w:val="20"/>
        <w:shd w:val="clear" w:color="auto" w:fill="auto"/>
        <w:spacing w:before="0" w:after="0" w:line="240" w:lineRule="auto"/>
        <w:ind w:firstLine="709"/>
        <w:rPr>
          <w:sz w:val="24"/>
          <w:szCs w:val="24"/>
        </w:rPr>
      </w:pPr>
      <w:r>
        <w:rPr>
          <w:sz w:val="24"/>
          <w:szCs w:val="24"/>
        </w:rPr>
        <w:t>6.4.</w:t>
      </w:r>
      <w:r w:rsidRPr="004B1B5B">
        <w:rPr>
          <w:color w:val="000000"/>
          <w:sz w:val="24"/>
          <w:szCs w:val="24"/>
        </w:rPr>
        <w:t>Стимулирующие выплаты производятся по решению  заведующего  в пределах доведенных лимитов бюдж</w:t>
      </w:r>
      <w:r>
        <w:rPr>
          <w:color w:val="000000"/>
          <w:sz w:val="24"/>
          <w:szCs w:val="24"/>
        </w:rPr>
        <w:t>етных обязательств: заместителю заведующего по финансам</w:t>
      </w:r>
      <w:r w:rsidRPr="004B1B5B">
        <w:rPr>
          <w:color w:val="000000"/>
          <w:sz w:val="24"/>
          <w:szCs w:val="24"/>
        </w:rPr>
        <w:t xml:space="preserve"> и иным работникам, подчиненным руководителю непосредственно</w:t>
      </w:r>
      <w:r>
        <w:rPr>
          <w:color w:val="000000"/>
          <w:sz w:val="24"/>
          <w:szCs w:val="24"/>
        </w:rPr>
        <w:t>, с учетом мнения представительного органа работников.</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sidRPr="004B1B5B">
        <w:rPr>
          <w:color w:val="000000"/>
          <w:sz w:val="24"/>
          <w:szCs w:val="24"/>
        </w:rPr>
        <w:t>Стимулирующие выплаты работникам устанавливаются в процентах к окладам по профессионально-квалификационным группам (окладам с учетом повышающих коэффициентов – в случае их установления), ставкам заработной платы или в абсолютных размерах, если иное не установлено действующим законодательством.</w:t>
      </w:r>
    </w:p>
    <w:p w:rsidR="00752C6F" w:rsidRDefault="00752C6F" w:rsidP="00752C6F">
      <w:pPr>
        <w:shd w:val="clear" w:color="auto" w:fill="FFFFFF"/>
        <w:spacing w:before="33" w:after="33" w:line="295" w:lineRule="atLeast"/>
        <w:ind w:right="43" w:firstLine="709"/>
        <w:jc w:val="both"/>
        <w:rPr>
          <w:color w:val="000000"/>
          <w:sz w:val="24"/>
          <w:szCs w:val="24"/>
        </w:rPr>
      </w:pPr>
    </w:p>
    <w:p w:rsidR="00752C6F" w:rsidRPr="004B1B5B" w:rsidRDefault="00752C6F" w:rsidP="00752C6F">
      <w:pPr>
        <w:shd w:val="clear" w:color="auto" w:fill="FFFFFF"/>
        <w:spacing w:before="33" w:after="33" w:line="295" w:lineRule="atLeast"/>
        <w:ind w:right="43" w:firstLine="709"/>
        <w:jc w:val="both"/>
        <w:rPr>
          <w:color w:val="000000"/>
          <w:sz w:val="24"/>
          <w:szCs w:val="24"/>
        </w:rPr>
      </w:pPr>
    </w:p>
    <w:p w:rsidR="00752C6F" w:rsidRPr="004B1B5B" w:rsidRDefault="00752C6F" w:rsidP="00752C6F">
      <w:pPr>
        <w:shd w:val="clear" w:color="auto" w:fill="FFFFFF"/>
        <w:spacing w:before="33" w:after="33" w:line="295" w:lineRule="atLeast"/>
        <w:ind w:left="720" w:right="43" w:firstLine="709"/>
        <w:jc w:val="both"/>
        <w:rPr>
          <w:b/>
          <w:color w:val="000000"/>
          <w:sz w:val="24"/>
          <w:szCs w:val="24"/>
        </w:rPr>
      </w:pPr>
      <w:r w:rsidRPr="004B1B5B">
        <w:rPr>
          <w:b/>
          <w:color w:val="000000"/>
          <w:sz w:val="24"/>
          <w:szCs w:val="24"/>
        </w:rPr>
        <w:t>7. Оказание материальной помощи работникам учреждения.</w:t>
      </w:r>
    </w:p>
    <w:p w:rsidR="00752C6F" w:rsidRPr="004B1B5B" w:rsidRDefault="00752C6F" w:rsidP="00752C6F">
      <w:pPr>
        <w:shd w:val="clear" w:color="auto" w:fill="FFFFFF"/>
        <w:spacing w:before="33" w:after="33" w:line="295" w:lineRule="atLeast"/>
        <w:ind w:left="720" w:right="43" w:firstLine="709"/>
        <w:jc w:val="both"/>
        <w:rPr>
          <w:b/>
          <w:color w:val="000000"/>
          <w:sz w:val="24"/>
          <w:szCs w:val="24"/>
        </w:rPr>
      </w:pPr>
    </w:p>
    <w:p w:rsidR="00752C6F" w:rsidRPr="001542EB" w:rsidRDefault="00752C6F" w:rsidP="00752C6F">
      <w:pPr>
        <w:pStyle w:val="20"/>
        <w:shd w:val="clear" w:color="auto" w:fill="auto"/>
        <w:spacing w:before="0" w:after="0" w:line="240" w:lineRule="auto"/>
        <w:ind w:firstLine="740"/>
        <w:rPr>
          <w:sz w:val="24"/>
          <w:szCs w:val="24"/>
        </w:rPr>
      </w:pPr>
    </w:p>
    <w:p w:rsidR="00752C6F" w:rsidRPr="001542EB" w:rsidRDefault="00752C6F" w:rsidP="00752C6F">
      <w:pPr>
        <w:pStyle w:val="20"/>
        <w:shd w:val="clear" w:color="auto" w:fill="auto"/>
        <w:spacing w:before="0" w:after="0" w:line="240" w:lineRule="auto"/>
        <w:ind w:firstLine="740"/>
        <w:rPr>
          <w:sz w:val="24"/>
          <w:szCs w:val="24"/>
        </w:rPr>
      </w:pPr>
      <w:r>
        <w:rPr>
          <w:sz w:val="24"/>
          <w:szCs w:val="24"/>
        </w:rPr>
        <w:t>7.1.</w:t>
      </w:r>
      <w:r w:rsidRPr="001542EB">
        <w:rPr>
          <w:sz w:val="24"/>
          <w:szCs w:val="24"/>
        </w:rPr>
        <w:t>В пределах доведенных лимитов бюджетных обязательств педагогическим работникам учреждений может быть оказана материальная помощь в трудной жизненной ситуации.</w:t>
      </w:r>
    </w:p>
    <w:p w:rsidR="00752C6F" w:rsidRDefault="00752C6F" w:rsidP="00752C6F">
      <w:pPr>
        <w:pStyle w:val="20"/>
        <w:shd w:val="clear" w:color="auto" w:fill="auto"/>
        <w:spacing w:before="0" w:after="0" w:line="240" w:lineRule="auto"/>
        <w:ind w:firstLine="740"/>
        <w:rPr>
          <w:sz w:val="24"/>
          <w:szCs w:val="24"/>
        </w:rPr>
      </w:pPr>
      <w:r>
        <w:rPr>
          <w:sz w:val="24"/>
          <w:szCs w:val="24"/>
        </w:rPr>
        <w:t>7.2.</w:t>
      </w:r>
      <w:r w:rsidRPr="001542EB">
        <w:rPr>
          <w:sz w:val="24"/>
          <w:szCs w:val="24"/>
        </w:rPr>
        <w:t>Обстоятельства, при которых производится выплата  материальной помощи, устанавливаются коллективными договорами, локальными нормативными актами учреждений, с учетом мнения представительного органа работников.</w:t>
      </w:r>
    </w:p>
    <w:p w:rsidR="00752C6F" w:rsidRPr="001542EB" w:rsidRDefault="00752C6F" w:rsidP="00752C6F">
      <w:pPr>
        <w:pStyle w:val="20"/>
        <w:shd w:val="clear" w:color="auto" w:fill="auto"/>
        <w:spacing w:before="0" w:after="0" w:line="240" w:lineRule="auto"/>
        <w:ind w:firstLine="740"/>
        <w:rPr>
          <w:sz w:val="24"/>
          <w:szCs w:val="24"/>
        </w:rPr>
      </w:pPr>
      <w:r>
        <w:rPr>
          <w:sz w:val="24"/>
          <w:szCs w:val="24"/>
        </w:rPr>
        <w:t>- смерть близкого родственника (мать, отец, муж,</w:t>
      </w:r>
      <w:r w:rsidR="00D903CD">
        <w:rPr>
          <w:sz w:val="24"/>
          <w:szCs w:val="24"/>
        </w:rPr>
        <w:t xml:space="preserve"> </w:t>
      </w:r>
      <w:r>
        <w:rPr>
          <w:sz w:val="24"/>
          <w:szCs w:val="24"/>
        </w:rPr>
        <w:t>дети)</w:t>
      </w:r>
    </w:p>
    <w:p w:rsidR="00752C6F" w:rsidRPr="001542EB" w:rsidRDefault="00752C6F" w:rsidP="00752C6F">
      <w:pPr>
        <w:pStyle w:val="20"/>
        <w:shd w:val="clear" w:color="auto" w:fill="auto"/>
        <w:spacing w:before="0" w:after="0" w:line="240" w:lineRule="auto"/>
        <w:ind w:firstLine="740"/>
        <w:rPr>
          <w:sz w:val="24"/>
          <w:szCs w:val="24"/>
        </w:rPr>
      </w:pPr>
      <w:r>
        <w:rPr>
          <w:sz w:val="24"/>
          <w:szCs w:val="24"/>
        </w:rPr>
        <w:t>7.3</w:t>
      </w:r>
      <w:r w:rsidRPr="001542EB">
        <w:rPr>
          <w:sz w:val="24"/>
          <w:szCs w:val="24"/>
        </w:rPr>
        <w:t xml:space="preserve"> Решение об оказании материальной помощи педагогическим работникам и ее конкретных размерах принимает руководитель учреждения по согласованию с начальником отдела народного образования администрации Пограничного муниципального района и письменного заявления работника.    </w:t>
      </w:r>
    </w:p>
    <w:p w:rsidR="00752C6F" w:rsidRPr="001542EB" w:rsidRDefault="00752C6F" w:rsidP="00752C6F">
      <w:pPr>
        <w:pStyle w:val="20"/>
        <w:shd w:val="clear" w:color="auto" w:fill="auto"/>
        <w:spacing w:before="0" w:after="0" w:line="240" w:lineRule="auto"/>
        <w:ind w:firstLine="740"/>
        <w:rPr>
          <w:sz w:val="24"/>
          <w:szCs w:val="24"/>
        </w:rPr>
      </w:pPr>
    </w:p>
    <w:p w:rsidR="00752C6F" w:rsidRPr="003E7F48" w:rsidRDefault="00752C6F" w:rsidP="00752C6F">
      <w:pPr>
        <w:shd w:val="clear" w:color="auto" w:fill="FFFFFF"/>
        <w:spacing w:before="33" w:after="33" w:line="295" w:lineRule="atLeast"/>
        <w:ind w:right="43" w:firstLine="709"/>
        <w:jc w:val="center"/>
        <w:rPr>
          <w:color w:val="000000"/>
          <w:sz w:val="24"/>
          <w:szCs w:val="24"/>
        </w:rPr>
      </w:pPr>
      <w:r>
        <w:rPr>
          <w:b/>
          <w:color w:val="000000"/>
          <w:sz w:val="24"/>
          <w:szCs w:val="24"/>
        </w:rPr>
        <w:lastRenderedPageBreak/>
        <w:t>8.Премия</w:t>
      </w:r>
    </w:p>
    <w:p w:rsidR="00752C6F" w:rsidRDefault="00752C6F" w:rsidP="00752C6F">
      <w:pPr>
        <w:shd w:val="clear" w:color="auto" w:fill="FFFFFF"/>
        <w:spacing w:before="33" w:after="33" w:line="295" w:lineRule="atLeast"/>
        <w:ind w:right="43" w:firstLine="709"/>
        <w:jc w:val="both"/>
        <w:rPr>
          <w:color w:val="000000"/>
          <w:sz w:val="24"/>
          <w:szCs w:val="24"/>
        </w:rPr>
      </w:pPr>
      <w:r>
        <w:rPr>
          <w:color w:val="000000"/>
          <w:sz w:val="24"/>
          <w:szCs w:val="24"/>
        </w:rPr>
        <w:t>8.1 Премия  выплачивается по показателям работы за  квартал, полугодие, год, которые отражены в приложении «Положения о стимулирующих выплатах». В число премируемых входят все работники детского сада, включая совместителей.</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Pr>
          <w:color w:val="000000"/>
          <w:sz w:val="24"/>
          <w:szCs w:val="24"/>
        </w:rPr>
        <w:t>8.32</w:t>
      </w:r>
      <w:proofErr w:type="gramStart"/>
      <w:r>
        <w:rPr>
          <w:color w:val="000000"/>
          <w:sz w:val="24"/>
          <w:szCs w:val="24"/>
        </w:rPr>
        <w:t xml:space="preserve"> К</w:t>
      </w:r>
      <w:proofErr w:type="gramEnd"/>
      <w:r>
        <w:rPr>
          <w:color w:val="000000"/>
          <w:sz w:val="24"/>
          <w:szCs w:val="24"/>
        </w:rPr>
        <w:t xml:space="preserve"> существенным замечаниям относятся нарушения Устава, правил внутреннего трудового распорядка, должностной инструкции, коллективного договора, других локальных актов, за которые работник получил взыскания в течении периода премирования.</w:t>
      </w:r>
    </w:p>
    <w:p w:rsidR="00752C6F" w:rsidRPr="004B1B5B" w:rsidRDefault="00752C6F" w:rsidP="00752C6F">
      <w:pPr>
        <w:shd w:val="clear" w:color="auto" w:fill="FFFFFF"/>
        <w:spacing w:before="33" w:after="33" w:line="295" w:lineRule="atLeast"/>
        <w:ind w:left="720" w:right="43" w:firstLine="709"/>
        <w:jc w:val="both"/>
        <w:rPr>
          <w:b/>
          <w:color w:val="000000"/>
          <w:sz w:val="24"/>
          <w:szCs w:val="24"/>
        </w:rPr>
      </w:pPr>
    </w:p>
    <w:p w:rsidR="00752C6F" w:rsidRDefault="00752C6F" w:rsidP="00752C6F">
      <w:pPr>
        <w:shd w:val="clear" w:color="auto" w:fill="FFFFFF"/>
        <w:spacing w:before="33" w:after="33" w:line="295" w:lineRule="atLeast"/>
        <w:ind w:left="360" w:right="43" w:firstLine="709"/>
        <w:jc w:val="center"/>
        <w:rPr>
          <w:b/>
          <w:bCs/>
          <w:color w:val="000000"/>
          <w:sz w:val="24"/>
          <w:szCs w:val="24"/>
        </w:rPr>
      </w:pPr>
    </w:p>
    <w:p w:rsidR="00752C6F" w:rsidRDefault="00752C6F" w:rsidP="00752C6F">
      <w:pPr>
        <w:shd w:val="clear" w:color="auto" w:fill="FFFFFF"/>
        <w:spacing w:before="33" w:after="33" w:line="295" w:lineRule="atLeast"/>
        <w:ind w:left="360" w:right="43" w:firstLine="709"/>
        <w:jc w:val="center"/>
        <w:rPr>
          <w:b/>
          <w:bCs/>
          <w:color w:val="000000"/>
          <w:sz w:val="24"/>
          <w:szCs w:val="24"/>
        </w:rPr>
      </w:pPr>
    </w:p>
    <w:p w:rsidR="00752C6F" w:rsidRDefault="00752C6F" w:rsidP="00752C6F">
      <w:pPr>
        <w:shd w:val="clear" w:color="auto" w:fill="FFFFFF"/>
        <w:spacing w:before="33" w:after="33" w:line="295" w:lineRule="atLeast"/>
        <w:ind w:left="360" w:right="43" w:firstLine="709"/>
        <w:jc w:val="center"/>
        <w:rPr>
          <w:b/>
          <w:bCs/>
          <w:color w:val="000000"/>
          <w:sz w:val="24"/>
          <w:szCs w:val="24"/>
        </w:rPr>
      </w:pPr>
    </w:p>
    <w:p w:rsidR="00752C6F" w:rsidRPr="004B1B5B" w:rsidRDefault="00752C6F" w:rsidP="00752C6F">
      <w:pPr>
        <w:shd w:val="clear" w:color="auto" w:fill="FFFFFF"/>
        <w:spacing w:before="33" w:after="33" w:line="295" w:lineRule="atLeast"/>
        <w:ind w:left="360" w:right="43" w:firstLine="709"/>
        <w:jc w:val="center"/>
        <w:rPr>
          <w:b/>
          <w:bCs/>
          <w:color w:val="000000"/>
          <w:sz w:val="24"/>
          <w:szCs w:val="24"/>
        </w:rPr>
      </w:pPr>
      <w:r>
        <w:rPr>
          <w:b/>
          <w:bCs/>
          <w:color w:val="000000"/>
          <w:sz w:val="24"/>
          <w:szCs w:val="24"/>
        </w:rPr>
        <w:t>9.</w:t>
      </w:r>
      <w:r w:rsidRPr="004B1B5B">
        <w:rPr>
          <w:b/>
          <w:bCs/>
          <w:color w:val="000000"/>
          <w:sz w:val="24"/>
          <w:szCs w:val="24"/>
        </w:rPr>
        <w:t>Ответственность сторон</w:t>
      </w:r>
    </w:p>
    <w:p w:rsidR="00752C6F" w:rsidRPr="004B1B5B" w:rsidRDefault="00752C6F" w:rsidP="00752C6F">
      <w:pPr>
        <w:shd w:val="clear" w:color="auto" w:fill="FFFFFF"/>
        <w:spacing w:before="33" w:after="33" w:line="295" w:lineRule="atLeast"/>
        <w:ind w:right="45" w:firstLine="709"/>
        <w:jc w:val="both"/>
        <w:rPr>
          <w:bCs/>
          <w:color w:val="000000"/>
          <w:sz w:val="24"/>
          <w:szCs w:val="24"/>
        </w:rPr>
      </w:pPr>
      <w:r>
        <w:rPr>
          <w:bCs/>
          <w:color w:val="000000"/>
          <w:sz w:val="24"/>
          <w:szCs w:val="24"/>
        </w:rPr>
        <w:t>9</w:t>
      </w:r>
      <w:r w:rsidRPr="004B1B5B">
        <w:rPr>
          <w:bCs/>
          <w:color w:val="000000"/>
          <w:sz w:val="24"/>
          <w:szCs w:val="24"/>
        </w:rPr>
        <w:t>.1. Сторона трудовых отношений (работодатель или работник), причинившая ущерб другой стороне, возмещает этот ущерб в соответствии с Трудовым Кодексом РФ и иными федеральными законами.</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r>
        <w:rPr>
          <w:bCs/>
          <w:color w:val="000000"/>
          <w:sz w:val="24"/>
          <w:szCs w:val="24"/>
        </w:rPr>
        <w:t>9</w:t>
      </w:r>
      <w:r w:rsidRPr="004B1B5B">
        <w:rPr>
          <w:bCs/>
          <w:color w:val="000000"/>
          <w:sz w:val="24"/>
          <w:szCs w:val="24"/>
        </w:rPr>
        <w:t>.2. Материальная ответственность участника трудовых отношений наступает за ущерб, причиненный им другому участнику в результате его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r>
        <w:rPr>
          <w:bCs/>
          <w:color w:val="000000"/>
          <w:sz w:val="24"/>
          <w:szCs w:val="24"/>
        </w:rPr>
        <w:t>9</w:t>
      </w:r>
      <w:r w:rsidRPr="004B1B5B">
        <w:rPr>
          <w:bCs/>
          <w:color w:val="000000"/>
          <w:sz w:val="24"/>
          <w:szCs w:val="24"/>
        </w:rPr>
        <w:t>.3. Работодатель несет ответственность за задержку выплаты заработной платы и других выплат, причитающихся работнику, в соответствии со ст.142, ст.236 ТК РФ.</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r>
        <w:rPr>
          <w:bCs/>
          <w:color w:val="000000"/>
          <w:sz w:val="24"/>
          <w:szCs w:val="24"/>
        </w:rPr>
        <w:t>9</w:t>
      </w:r>
      <w:r w:rsidRPr="004B1B5B">
        <w:rPr>
          <w:bCs/>
          <w:color w:val="000000"/>
          <w:sz w:val="24"/>
          <w:szCs w:val="24"/>
        </w:rPr>
        <w:t>.4. Работодатель несет административную ответственность за задержку выплаты заработной платы и других выплат, причитающихся работнику, в соответствии со ст. 5.27 Кодекса РФ об административных правонарушениях.</w:t>
      </w:r>
    </w:p>
    <w:p w:rsidR="00752C6F" w:rsidRPr="004B1B5B" w:rsidRDefault="00752C6F" w:rsidP="00752C6F">
      <w:pPr>
        <w:shd w:val="clear" w:color="auto" w:fill="FFFFFF"/>
        <w:spacing w:before="33" w:after="33" w:line="295" w:lineRule="atLeast"/>
        <w:ind w:right="43" w:firstLine="709"/>
        <w:jc w:val="both"/>
        <w:rPr>
          <w:color w:val="000000"/>
          <w:sz w:val="24"/>
          <w:szCs w:val="24"/>
          <w:shd w:val="clear" w:color="auto" w:fill="FFFFFF"/>
        </w:rPr>
      </w:pPr>
      <w:r>
        <w:rPr>
          <w:bCs/>
          <w:color w:val="000000"/>
          <w:sz w:val="24"/>
          <w:szCs w:val="24"/>
        </w:rPr>
        <w:t>9</w:t>
      </w:r>
      <w:r w:rsidRPr="004B1B5B">
        <w:rPr>
          <w:bCs/>
          <w:color w:val="000000"/>
          <w:sz w:val="24"/>
          <w:szCs w:val="24"/>
        </w:rPr>
        <w:t>.5.</w:t>
      </w:r>
      <w:r w:rsidRPr="004B1B5B">
        <w:rPr>
          <w:color w:val="000000"/>
          <w:sz w:val="24"/>
          <w:szCs w:val="24"/>
          <w:shd w:val="clear" w:color="auto" w:fill="FFFFFF"/>
        </w:rPr>
        <w:t xml:space="preserve"> </w:t>
      </w:r>
      <w:r w:rsidRPr="004B1B5B">
        <w:rPr>
          <w:bCs/>
          <w:color w:val="000000"/>
          <w:sz w:val="24"/>
          <w:szCs w:val="24"/>
        </w:rPr>
        <w:t xml:space="preserve"> Работодатель несет ответственность за задержку выплаты заработной платы и других выплат, причитающихся работнику, совершенную из корыстной или иной личной заинтересованности, в соответствии со ст</w:t>
      </w:r>
      <w:r w:rsidRPr="004B1B5B">
        <w:rPr>
          <w:color w:val="000000"/>
          <w:sz w:val="24"/>
          <w:szCs w:val="24"/>
          <w:shd w:val="clear" w:color="auto" w:fill="FFFFFF"/>
        </w:rPr>
        <w:t>.145.1. Уголовного кодекса РФ.</w:t>
      </w:r>
    </w:p>
    <w:p w:rsidR="00752C6F" w:rsidRPr="004B1B5B" w:rsidRDefault="00752C6F" w:rsidP="00752C6F">
      <w:pPr>
        <w:shd w:val="clear" w:color="auto" w:fill="FFFFFF"/>
        <w:spacing w:before="33" w:after="33" w:line="295" w:lineRule="atLeast"/>
        <w:ind w:right="43" w:firstLine="709"/>
        <w:jc w:val="both"/>
        <w:rPr>
          <w:color w:val="000000"/>
          <w:sz w:val="24"/>
          <w:szCs w:val="24"/>
        </w:rPr>
      </w:pPr>
      <w:r>
        <w:rPr>
          <w:color w:val="000000"/>
          <w:sz w:val="24"/>
          <w:szCs w:val="24"/>
          <w:shd w:val="clear" w:color="auto" w:fill="FFFFFF"/>
        </w:rPr>
        <w:t>9</w:t>
      </w:r>
      <w:r w:rsidRPr="004B1B5B">
        <w:rPr>
          <w:color w:val="000000"/>
          <w:sz w:val="24"/>
          <w:szCs w:val="24"/>
          <w:shd w:val="clear" w:color="auto" w:fill="FFFFFF"/>
        </w:rPr>
        <w:t xml:space="preserve">.6. </w:t>
      </w:r>
      <w:r w:rsidRPr="004B1B5B">
        <w:rPr>
          <w:color w:val="000000"/>
          <w:sz w:val="24"/>
          <w:szCs w:val="24"/>
        </w:rPr>
        <w:t>Работник обязан возместить работодателю причиненный Детскому саду прямой действительный ущерб, согласно ст.238 ТК РФ.</w:t>
      </w:r>
    </w:p>
    <w:p w:rsidR="00752C6F" w:rsidRPr="004B1B5B" w:rsidRDefault="00752C6F" w:rsidP="00752C6F">
      <w:pPr>
        <w:shd w:val="clear" w:color="auto" w:fill="FFFFFF"/>
        <w:spacing w:before="33" w:after="33" w:line="295" w:lineRule="atLeast"/>
        <w:ind w:right="43" w:firstLine="709"/>
        <w:jc w:val="both"/>
        <w:rPr>
          <w:sz w:val="24"/>
          <w:szCs w:val="24"/>
        </w:rPr>
      </w:pPr>
      <w:r w:rsidRPr="004B1B5B">
        <w:rPr>
          <w:sz w:val="24"/>
          <w:szCs w:val="24"/>
        </w:rPr>
        <w:t>В соответствии со ст.248 ГК РФ в</w:t>
      </w:r>
      <w:r w:rsidRPr="004B1B5B">
        <w:rPr>
          <w:color w:val="000000"/>
          <w:sz w:val="24"/>
          <w:szCs w:val="24"/>
          <w:shd w:val="clear" w:color="auto" w:fill="FFFFFF"/>
        </w:rPr>
        <w:t>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52C6F" w:rsidRPr="004B1B5B" w:rsidRDefault="00752C6F" w:rsidP="00752C6F">
      <w:pPr>
        <w:shd w:val="clear" w:color="auto" w:fill="FFFFFF"/>
        <w:spacing w:before="33" w:after="33" w:line="295" w:lineRule="atLeast"/>
        <w:ind w:right="43" w:firstLine="709"/>
        <w:jc w:val="both"/>
        <w:rPr>
          <w:color w:val="000000"/>
          <w:sz w:val="24"/>
          <w:szCs w:val="24"/>
          <w:shd w:val="clear" w:color="auto" w:fill="FFFFFF"/>
        </w:rPr>
      </w:pPr>
      <w:r>
        <w:rPr>
          <w:color w:val="000000"/>
          <w:sz w:val="24"/>
          <w:szCs w:val="24"/>
        </w:rPr>
        <w:t>9</w:t>
      </w:r>
      <w:r w:rsidRPr="004B1B5B">
        <w:rPr>
          <w:color w:val="000000"/>
          <w:sz w:val="24"/>
          <w:szCs w:val="24"/>
        </w:rPr>
        <w:t xml:space="preserve">.7. Работник  несет полную ответственность за жизнь и здоровье вверенных ему детей, находящихся </w:t>
      </w:r>
      <w:proofErr w:type="gramStart"/>
      <w:r w:rsidRPr="004B1B5B">
        <w:rPr>
          <w:color w:val="000000"/>
          <w:sz w:val="24"/>
          <w:szCs w:val="24"/>
        </w:rPr>
        <w:t>с</w:t>
      </w:r>
      <w:proofErr w:type="gramEnd"/>
      <w:r w:rsidRPr="004B1B5B">
        <w:rPr>
          <w:color w:val="000000"/>
          <w:sz w:val="24"/>
          <w:szCs w:val="24"/>
        </w:rPr>
        <w:t xml:space="preserve"> детском саду.  </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r>
        <w:rPr>
          <w:bCs/>
          <w:color w:val="000000"/>
          <w:sz w:val="24"/>
          <w:szCs w:val="24"/>
        </w:rPr>
        <w:t>9</w:t>
      </w:r>
      <w:r w:rsidRPr="004B1B5B">
        <w:rPr>
          <w:bCs/>
          <w:color w:val="000000"/>
          <w:sz w:val="24"/>
          <w:szCs w:val="24"/>
        </w:rPr>
        <w:t>.8. Работник обязан возместить вред, причиненный здоровью вверенных ему детей, если этот вред был причинен во время исполнения работником своих трудовых обязанностей, согласно ст.1064 и ст.1069 Гражданского Кодекса РФ.</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r w:rsidRPr="004B1B5B">
        <w:rPr>
          <w:bCs/>
          <w:color w:val="000000"/>
          <w:sz w:val="24"/>
          <w:szCs w:val="24"/>
        </w:rPr>
        <w:t>За вред, причиненный жизни и здоровью детей, работник несет ответственность в соответствии с положениями Уголовного Кодекса РФ, если этот вред был причинен работником во время исполнения им трудовых обязанностей</w:t>
      </w:r>
    </w:p>
    <w:p w:rsidR="00752C6F" w:rsidRPr="004B1B5B" w:rsidRDefault="00752C6F" w:rsidP="00752C6F">
      <w:pPr>
        <w:shd w:val="clear" w:color="auto" w:fill="FFFFFF"/>
        <w:spacing w:before="33" w:after="33" w:line="295" w:lineRule="atLeast"/>
        <w:ind w:right="43" w:firstLine="709"/>
        <w:jc w:val="both"/>
        <w:rPr>
          <w:bCs/>
          <w:color w:val="000000"/>
          <w:sz w:val="24"/>
          <w:szCs w:val="24"/>
        </w:rPr>
      </w:pPr>
    </w:p>
    <w:p w:rsidR="00752C6F" w:rsidRPr="004B1B5B" w:rsidRDefault="00752C6F" w:rsidP="00752C6F">
      <w:pPr>
        <w:ind w:left="360" w:firstLine="709"/>
        <w:jc w:val="center"/>
        <w:rPr>
          <w:b/>
          <w:sz w:val="24"/>
          <w:szCs w:val="24"/>
        </w:rPr>
      </w:pPr>
      <w:r>
        <w:rPr>
          <w:b/>
          <w:sz w:val="24"/>
          <w:szCs w:val="24"/>
        </w:rPr>
        <w:t>10.</w:t>
      </w:r>
      <w:r w:rsidRPr="004B1B5B">
        <w:rPr>
          <w:b/>
          <w:sz w:val="24"/>
          <w:szCs w:val="24"/>
        </w:rPr>
        <w:t>Заключительные положения.</w:t>
      </w:r>
    </w:p>
    <w:p w:rsidR="00752C6F" w:rsidRPr="004B1B5B" w:rsidRDefault="00752C6F" w:rsidP="00752C6F">
      <w:pPr>
        <w:ind w:left="720" w:firstLine="709"/>
        <w:jc w:val="both"/>
        <w:rPr>
          <w:b/>
          <w:sz w:val="24"/>
          <w:szCs w:val="24"/>
        </w:rPr>
      </w:pPr>
    </w:p>
    <w:p w:rsidR="00752C6F" w:rsidRPr="004B1B5B" w:rsidRDefault="00752C6F" w:rsidP="00752C6F">
      <w:pPr>
        <w:ind w:firstLine="709"/>
        <w:jc w:val="both"/>
        <w:rPr>
          <w:bCs/>
          <w:sz w:val="24"/>
          <w:szCs w:val="24"/>
        </w:rPr>
      </w:pPr>
      <w:r>
        <w:rPr>
          <w:sz w:val="24"/>
          <w:szCs w:val="24"/>
        </w:rPr>
        <w:t>10</w:t>
      </w:r>
      <w:r w:rsidRPr="004B1B5B">
        <w:rPr>
          <w:sz w:val="24"/>
          <w:szCs w:val="24"/>
        </w:rPr>
        <w:t xml:space="preserve">.1. </w:t>
      </w:r>
      <w:r w:rsidRPr="004B1B5B">
        <w:rPr>
          <w:bCs/>
          <w:sz w:val="24"/>
          <w:szCs w:val="24"/>
        </w:rPr>
        <w:t>Настоящее Положение вступает в силу с момента его утверждения  заведующим.</w:t>
      </w:r>
    </w:p>
    <w:p w:rsidR="00752C6F" w:rsidRPr="004B1B5B" w:rsidRDefault="00752C6F" w:rsidP="00752C6F">
      <w:pPr>
        <w:ind w:firstLine="709"/>
        <w:jc w:val="both"/>
        <w:rPr>
          <w:sz w:val="24"/>
          <w:szCs w:val="24"/>
        </w:rPr>
      </w:pPr>
      <w:r>
        <w:rPr>
          <w:sz w:val="24"/>
          <w:szCs w:val="24"/>
        </w:rPr>
        <w:t>10</w:t>
      </w:r>
      <w:r w:rsidRPr="004B1B5B">
        <w:rPr>
          <w:sz w:val="24"/>
          <w:szCs w:val="24"/>
        </w:rPr>
        <w:t>.2. Настоящее Положение действует до принятия и введения в действие нового Положения.</w:t>
      </w:r>
    </w:p>
    <w:p w:rsidR="00752C6F" w:rsidRPr="004B1B5B" w:rsidRDefault="00752C6F" w:rsidP="00752C6F">
      <w:pPr>
        <w:ind w:firstLine="709"/>
        <w:jc w:val="both"/>
        <w:rPr>
          <w:sz w:val="24"/>
          <w:szCs w:val="24"/>
        </w:rPr>
      </w:pPr>
      <w:r>
        <w:rPr>
          <w:bCs/>
          <w:sz w:val="24"/>
          <w:szCs w:val="24"/>
        </w:rPr>
        <w:lastRenderedPageBreak/>
        <w:t>10</w:t>
      </w:r>
      <w:r w:rsidRPr="004B1B5B">
        <w:rPr>
          <w:bCs/>
          <w:sz w:val="24"/>
          <w:szCs w:val="24"/>
        </w:rPr>
        <w:t xml:space="preserve">.3. </w:t>
      </w:r>
      <w:r w:rsidRPr="004B1B5B">
        <w:rPr>
          <w:sz w:val="24"/>
          <w:szCs w:val="24"/>
        </w:rPr>
        <w:t>Вопросы, не указанные в настоящем положении, решаются администрацией детского сада  самостоятельно в соответствии с нормативно-правовыми актами РФ.</w:t>
      </w:r>
    </w:p>
    <w:p w:rsidR="00752C6F" w:rsidRPr="004B1B5B" w:rsidRDefault="00752C6F" w:rsidP="00752C6F">
      <w:pPr>
        <w:ind w:firstLine="709"/>
        <w:jc w:val="both"/>
        <w:rPr>
          <w:bCs/>
          <w:sz w:val="24"/>
          <w:szCs w:val="24"/>
        </w:rPr>
      </w:pPr>
      <w:r>
        <w:rPr>
          <w:bCs/>
          <w:sz w:val="24"/>
          <w:szCs w:val="24"/>
        </w:rPr>
        <w:t>10</w:t>
      </w:r>
      <w:r w:rsidRPr="004B1B5B">
        <w:rPr>
          <w:bCs/>
          <w:sz w:val="24"/>
          <w:szCs w:val="24"/>
        </w:rPr>
        <w:t>.4. Все изменения и дополнения к настоящему Положению подлежат утверждению заведующим.</w:t>
      </w:r>
    </w:p>
    <w:p w:rsidR="00752C6F" w:rsidRPr="004B1B5B" w:rsidRDefault="00752C6F" w:rsidP="00752C6F">
      <w:pPr>
        <w:ind w:firstLine="709"/>
        <w:jc w:val="both"/>
        <w:rPr>
          <w:bCs/>
          <w:sz w:val="24"/>
          <w:szCs w:val="24"/>
        </w:rPr>
      </w:pPr>
      <w:r>
        <w:rPr>
          <w:bCs/>
          <w:sz w:val="24"/>
          <w:szCs w:val="24"/>
        </w:rPr>
        <w:t>10</w:t>
      </w:r>
      <w:r w:rsidRPr="004B1B5B">
        <w:rPr>
          <w:bCs/>
          <w:sz w:val="24"/>
          <w:szCs w:val="24"/>
        </w:rPr>
        <w:t>.5. Положение подлежит пересмотру в случае принятия новых либо внесения изменений и дополнений в законодательные акты Российской Федерации.</w:t>
      </w:r>
    </w:p>
    <w:p w:rsidR="00752C6F" w:rsidRPr="004B1B5B" w:rsidRDefault="00752C6F" w:rsidP="00752C6F">
      <w:pPr>
        <w:ind w:firstLine="709"/>
        <w:rPr>
          <w:bCs/>
          <w:sz w:val="24"/>
          <w:szCs w:val="24"/>
        </w:rPr>
      </w:pPr>
      <w:r>
        <w:rPr>
          <w:bCs/>
          <w:sz w:val="24"/>
          <w:szCs w:val="24"/>
        </w:rPr>
        <w:t>10</w:t>
      </w:r>
      <w:r w:rsidRPr="004B1B5B">
        <w:rPr>
          <w:bCs/>
          <w:sz w:val="24"/>
          <w:szCs w:val="24"/>
        </w:rPr>
        <w:t>.6. Текст Положения должен быть доведен заведующим до сведения работников в течение 10 дней с момента его подписания.</w:t>
      </w:r>
      <w:r w:rsidRPr="004B1B5B">
        <w:rPr>
          <w:bCs/>
          <w:sz w:val="24"/>
          <w:szCs w:val="24"/>
        </w:rPr>
        <w:br/>
      </w:r>
    </w:p>
    <w:p w:rsidR="00752C6F" w:rsidRDefault="00752C6F" w:rsidP="00752C6F">
      <w:pPr>
        <w:ind w:firstLine="709"/>
        <w:jc w:val="both"/>
        <w:rPr>
          <w:b/>
          <w:bCs/>
          <w:sz w:val="24"/>
          <w:szCs w:val="24"/>
        </w:rPr>
      </w:pPr>
    </w:p>
    <w:p w:rsidR="00752C6F" w:rsidRDefault="00752C6F" w:rsidP="00752C6F">
      <w:pPr>
        <w:ind w:firstLine="709"/>
        <w:jc w:val="both"/>
        <w:rPr>
          <w:b/>
          <w:bCs/>
          <w:sz w:val="24"/>
          <w:szCs w:val="24"/>
        </w:rPr>
      </w:pPr>
    </w:p>
    <w:p w:rsidR="00752C6F" w:rsidRDefault="00752C6F" w:rsidP="00752C6F">
      <w:pPr>
        <w:ind w:firstLine="709"/>
        <w:jc w:val="both"/>
        <w:rPr>
          <w:b/>
          <w:bCs/>
          <w:sz w:val="24"/>
          <w:szCs w:val="24"/>
        </w:rPr>
      </w:pPr>
    </w:p>
    <w:p w:rsidR="00752C6F" w:rsidRDefault="00752C6F" w:rsidP="00752C6F">
      <w:pPr>
        <w:jc w:val="both"/>
        <w:rPr>
          <w:b/>
          <w:bCs/>
          <w:sz w:val="24"/>
          <w:szCs w:val="24"/>
        </w:rPr>
      </w:pPr>
    </w:p>
    <w:p w:rsidR="00752C6F" w:rsidRDefault="00752C6F" w:rsidP="00752C6F">
      <w:pPr>
        <w:ind w:firstLine="709"/>
        <w:jc w:val="both"/>
        <w:rPr>
          <w:b/>
          <w:bCs/>
          <w:sz w:val="24"/>
          <w:szCs w:val="24"/>
        </w:rPr>
      </w:pPr>
    </w:p>
    <w:p w:rsidR="00752C6F" w:rsidRPr="004B1B5B" w:rsidRDefault="00752C6F" w:rsidP="00752C6F">
      <w:pPr>
        <w:ind w:firstLine="709"/>
        <w:jc w:val="both"/>
        <w:rPr>
          <w:b/>
          <w:bCs/>
          <w:sz w:val="24"/>
          <w:szCs w:val="24"/>
        </w:rPr>
      </w:pPr>
    </w:p>
    <w:p w:rsidR="00752C6F" w:rsidRPr="004B1B5B" w:rsidRDefault="00752C6F" w:rsidP="00752C6F">
      <w:pPr>
        <w:jc w:val="both"/>
        <w:rPr>
          <w:b/>
          <w:bCs/>
          <w:sz w:val="24"/>
          <w:szCs w:val="24"/>
        </w:rPr>
      </w:pPr>
      <w:r>
        <w:rPr>
          <w:b/>
          <w:bCs/>
          <w:sz w:val="24"/>
          <w:szCs w:val="24"/>
        </w:rPr>
        <w:t xml:space="preserve">                                                                                                                               </w:t>
      </w:r>
      <w:r w:rsidRPr="004B1B5B">
        <w:rPr>
          <w:b/>
          <w:bCs/>
          <w:sz w:val="24"/>
          <w:szCs w:val="24"/>
        </w:rPr>
        <w:t>Приложение 1</w:t>
      </w:r>
    </w:p>
    <w:p w:rsidR="00752C6F" w:rsidRPr="004B1B5B" w:rsidRDefault="00752C6F" w:rsidP="00752C6F">
      <w:pPr>
        <w:jc w:val="both"/>
        <w:rPr>
          <w:bCs/>
          <w:sz w:val="24"/>
          <w:szCs w:val="24"/>
        </w:rPr>
      </w:pPr>
      <w:r w:rsidRPr="004B1B5B">
        <w:rPr>
          <w:bCs/>
          <w:sz w:val="24"/>
          <w:szCs w:val="24"/>
        </w:rPr>
        <w:t>Размеры окладов р</w:t>
      </w:r>
      <w:r>
        <w:rPr>
          <w:bCs/>
          <w:sz w:val="24"/>
          <w:szCs w:val="24"/>
        </w:rPr>
        <w:t>аботников МБДОУ «Детский сад № 4</w:t>
      </w:r>
      <w:r w:rsidRPr="004B1B5B">
        <w:rPr>
          <w:bCs/>
          <w:sz w:val="24"/>
          <w:szCs w:val="24"/>
        </w:rPr>
        <w:t xml:space="preserve"> общеразвивающего вида </w:t>
      </w:r>
      <w:r>
        <w:rPr>
          <w:sz w:val="24"/>
          <w:szCs w:val="24"/>
        </w:rPr>
        <w:t>«Солнышко»</w:t>
      </w:r>
      <w:r w:rsidRPr="004B1B5B">
        <w:rPr>
          <w:sz w:val="24"/>
          <w:szCs w:val="24"/>
        </w:rPr>
        <w:t xml:space="preserve"> </w:t>
      </w:r>
      <w:r w:rsidRPr="004B1B5B">
        <w:rPr>
          <w:bCs/>
          <w:sz w:val="24"/>
          <w:szCs w:val="24"/>
        </w:rPr>
        <w:t>Пограничного муниципального района»</w:t>
      </w:r>
    </w:p>
    <w:p w:rsidR="00752C6F" w:rsidRPr="004B1B5B" w:rsidRDefault="00752C6F" w:rsidP="00752C6F">
      <w:pPr>
        <w:jc w:val="both"/>
        <w:rPr>
          <w:bCs/>
          <w:sz w:val="24"/>
          <w:szCs w:val="24"/>
        </w:rPr>
      </w:pPr>
    </w:p>
    <w:p w:rsidR="00752C6F" w:rsidRPr="004B1B5B" w:rsidRDefault="00752C6F" w:rsidP="00752C6F">
      <w:pPr>
        <w:ind w:left="357"/>
        <w:jc w:val="both"/>
        <w:rPr>
          <w:sz w:val="24"/>
          <w:szCs w:val="24"/>
        </w:rPr>
      </w:pP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5093"/>
        <w:gridCol w:w="3856"/>
      </w:tblGrid>
      <w:tr w:rsidR="00752C6F" w:rsidRPr="004B1B5B" w:rsidTr="0053402B">
        <w:trPr>
          <w:trHeight w:val="603"/>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 xml:space="preserve">№ </w:t>
            </w:r>
            <w:proofErr w:type="spellStart"/>
            <w:proofErr w:type="gramStart"/>
            <w:r w:rsidRPr="004B1B5B">
              <w:rPr>
                <w:sz w:val="24"/>
                <w:szCs w:val="24"/>
              </w:rPr>
              <w:t>п</w:t>
            </w:r>
            <w:proofErr w:type="spellEnd"/>
            <w:proofErr w:type="gramEnd"/>
            <w:r w:rsidRPr="004B1B5B">
              <w:rPr>
                <w:sz w:val="24"/>
                <w:szCs w:val="24"/>
              </w:rPr>
              <w:t>/</w:t>
            </w:r>
            <w:proofErr w:type="spellStart"/>
            <w:r w:rsidRPr="004B1B5B">
              <w:rPr>
                <w:sz w:val="24"/>
                <w:szCs w:val="24"/>
              </w:rPr>
              <w:t>п</w:t>
            </w:r>
            <w:proofErr w:type="spellEnd"/>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Наименование должностей (профессий)</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Размеры окладо</w:t>
            </w:r>
            <w:proofErr w:type="gramStart"/>
            <w:r>
              <w:rPr>
                <w:sz w:val="24"/>
                <w:szCs w:val="24"/>
              </w:rPr>
              <w:t>в(</w:t>
            </w:r>
            <w:proofErr w:type="gramEnd"/>
            <w:r w:rsidRPr="004B1B5B">
              <w:rPr>
                <w:sz w:val="24"/>
                <w:szCs w:val="24"/>
              </w:rPr>
              <w:t xml:space="preserve"> рублей</w:t>
            </w:r>
            <w:r>
              <w:rPr>
                <w:sz w:val="24"/>
                <w:szCs w:val="24"/>
              </w:rPr>
              <w:t>)</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2</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3</w:t>
            </w:r>
          </w:p>
        </w:tc>
      </w:tr>
      <w:tr w:rsidR="00752C6F" w:rsidRPr="004B1B5B" w:rsidTr="0053402B">
        <w:trPr>
          <w:jc w:val="center"/>
        </w:trPr>
        <w:tc>
          <w:tcPr>
            <w:tcW w:w="9822" w:type="dxa"/>
            <w:gridSpan w:val="3"/>
            <w:tcBorders>
              <w:top w:val="single" w:sz="4" w:space="0" w:color="auto"/>
              <w:left w:val="single" w:sz="4" w:space="0" w:color="auto"/>
              <w:bottom w:val="single" w:sz="4" w:space="0" w:color="auto"/>
              <w:right w:val="single" w:sz="4" w:space="0" w:color="auto"/>
            </w:tcBorders>
          </w:tcPr>
          <w:p w:rsidR="00752C6F" w:rsidRPr="004B1B5B" w:rsidRDefault="00752C6F" w:rsidP="0053402B">
            <w:pPr>
              <w:jc w:val="both"/>
              <w:rPr>
                <w:sz w:val="24"/>
                <w:szCs w:val="24"/>
                <w:lang w:eastAsia="en-US"/>
              </w:rPr>
            </w:pPr>
            <w:r>
              <w:rPr>
                <w:b/>
                <w:sz w:val="24"/>
                <w:szCs w:val="24"/>
              </w:rPr>
              <w:t xml:space="preserve">                                                              </w:t>
            </w:r>
            <w:r w:rsidRPr="004B1B5B">
              <w:rPr>
                <w:b/>
                <w:sz w:val="24"/>
                <w:szCs w:val="24"/>
              </w:rPr>
              <w:t>Руководители учреждений:</w:t>
            </w:r>
          </w:p>
        </w:tc>
      </w:tr>
      <w:tr w:rsidR="00752C6F" w:rsidRPr="004B1B5B" w:rsidTr="0053402B">
        <w:trPr>
          <w:trHeight w:val="517"/>
          <w:jc w:val="center"/>
        </w:trPr>
        <w:tc>
          <w:tcPr>
            <w:tcW w:w="873" w:type="dxa"/>
            <w:tcBorders>
              <w:top w:val="single" w:sz="4" w:space="0" w:color="auto"/>
              <w:left w:val="single" w:sz="4" w:space="0" w:color="auto"/>
              <w:bottom w:val="single" w:sz="4" w:space="0" w:color="auto"/>
              <w:right w:val="single" w:sz="4" w:space="0" w:color="auto"/>
            </w:tcBorders>
          </w:tcPr>
          <w:p w:rsidR="00752C6F" w:rsidRPr="004B1B5B" w:rsidRDefault="00752C6F" w:rsidP="00752C6F">
            <w:pPr>
              <w:pStyle w:val="a5"/>
              <w:numPr>
                <w:ilvl w:val="0"/>
                <w:numId w:val="1"/>
              </w:numPr>
              <w:spacing w:after="0" w:line="240" w:lineRule="auto"/>
              <w:jc w:val="both"/>
              <w:rPr>
                <w:rFonts w:ascii="Times New Roman" w:hAnsi="Times New Roman"/>
                <w:sz w:val="24"/>
                <w:szCs w:val="24"/>
              </w:rPr>
            </w:pP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Заведующий</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color w:val="000000"/>
                <w:sz w:val="24"/>
                <w:szCs w:val="24"/>
                <w:lang w:eastAsia="en-US"/>
              </w:rPr>
            </w:pPr>
            <w:r w:rsidRPr="004B1B5B">
              <w:rPr>
                <w:color w:val="000000"/>
                <w:sz w:val="24"/>
                <w:szCs w:val="24"/>
              </w:rPr>
              <w:t>Средний размер окладов работников по профессионально - квалификационным группам</w:t>
            </w:r>
            <w:r>
              <w:rPr>
                <w:color w:val="000000"/>
                <w:sz w:val="24"/>
                <w:szCs w:val="24"/>
              </w:rPr>
              <w:t xml:space="preserve"> с учетом показателя кратности оклада.</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pStyle w:val="a5"/>
              <w:spacing w:after="0" w:line="240" w:lineRule="auto"/>
              <w:ind w:left="0"/>
              <w:jc w:val="both"/>
              <w:rPr>
                <w:rFonts w:ascii="Times New Roman" w:hAnsi="Times New Roman"/>
                <w:sz w:val="24"/>
                <w:szCs w:val="24"/>
              </w:rPr>
            </w:pPr>
            <w:r w:rsidRPr="004B1B5B">
              <w:rPr>
                <w:rFonts w:ascii="Times New Roman" w:hAnsi="Times New Roman"/>
                <w:sz w:val="24"/>
                <w:szCs w:val="24"/>
              </w:rPr>
              <w:t>2</w:t>
            </w:r>
            <w:r>
              <w:rPr>
                <w:rFonts w:ascii="Times New Roman" w:hAnsi="Times New Roman"/>
                <w:sz w:val="24"/>
                <w:szCs w:val="24"/>
              </w:rPr>
              <w:t>.</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Заместитель заведующего по финансам</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highlight w:val="yellow"/>
                <w:lang w:eastAsia="en-US"/>
              </w:rPr>
            </w:pPr>
            <w:r w:rsidRPr="004B1B5B">
              <w:rPr>
                <w:sz w:val="24"/>
                <w:szCs w:val="24"/>
              </w:rPr>
              <w:t>на 10-30% ниже оклада заведующего</w:t>
            </w:r>
          </w:p>
        </w:tc>
      </w:tr>
      <w:tr w:rsidR="00752C6F" w:rsidRPr="004B1B5B" w:rsidTr="0053402B">
        <w:trPr>
          <w:jc w:val="center"/>
        </w:trPr>
        <w:tc>
          <w:tcPr>
            <w:tcW w:w="9822" w:type="dxa"/>
            <w:gridSpan w:val="3"/>
            <w:tcBorders>
              <w:top w:val="single" w:sz="4" w:space="0" w:color="auto"/>
              <w:left w:val="single" w:sz="4" w:space="0" w:color="auto"/>
              <w:bottom w:val="single" w:sz="4" w:space="0" w:color="auto"/>
              <w:right w:val="single" w:sz="4" w:space="0" w:color="auto"/>
            </w:tcBorders>
          </w:tcPr>
          <w:p w:rsidR="00752C6F" w:rsidRPr="004B1B5B" w:rsidRDefault="00752C6F" w:rsidP="0053402B">
            <w:pPr>
              <w:jc w:val="center"/>
              <w:rPr>
                <w:sz w:val="24"/>
                <w:szCs w:val="24"/>
                <w:lang w:eastAsia="en-US"/>
              </w:rPr>
            </w:pPr>
            <w:r w:rsidRPr="004B1B5B">
              <w:rPr>
                <w:b/>
                <w:sz w:val="24"/>
                <w:szCs w:val="24"/>
              </w:rPr>
              <w:t>Специалисты (всех должностей):</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3</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Старший воспитатель</w:t>
            </w:r>
          </w:p>
        </w:tc>
        <w:tc>
          <w:tcPr>
            <w:tcW w:w="3856" w:type="dxa"/>
            <w:tcBorders>
              <w:top w:val="single" w:sz="4" w:space="0" w:color="auto"/>
              <w:left w:val="single" w:sz="4" w:space="0" w:color="auto"/>
              <w:bottom w:val="single" w:sz="4" w:space="0" w:color="auto"/>
              <w:right w:val="single" w:sz="4" w:space="0" w:color="auto"/>
            </w:tcBorders>
          </w:tcPr>
          <w:p w:rsidR="00752C6F" w:rsidRPr="004B1B5B" w:rsidRDefault="00752C6F" w:rsidP="0053402B">
            <w:pPr>
              <w:jc w:val="center"/>
              <w:rPr>
                <w:sz w:val="24"/>
                <w:szCs w:val="24"/>
              </w:rPr>
            </w:pPr>
            <w:r>
              <w:rPr>
                <w:sz w:val="24"/>
                <w:szCs w:val="24"/>
              </w:rPr>
              <w:t>12 600</w:t>
            </w:r>
          </w:p>
          <w:p w:rsidR="00752C6F" w:rsidRPr="004B1B5B" w:rsidRDefault="00752C6F" w:rsidP="0053402B">
            <w:pPr>
              <w:jc w:val="center"/>
              <w:rPr>
                <w:sz w:val="24"/>
                <w:szCs w:val="24"/>
                <w:lang w:eastAsia="en-US"/>
              </w:rPr>
            </w:pP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4</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 xml:space="preserve">Воспитатель </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11 850</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5</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Музыкальный руководитель</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9 500</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6</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Младший воспитатель</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sidRPr="004B1B5B">
              <w:rPr>
                <w:sz w:val="24"/>
                <w:szCs w:val="24"/>
              </w:rPr>
              <w:t>4</w:t>
            </w:r>
            <w:r>
              <w:rPr>
                <w:sz w:val="24"/>
                <w:szCs w:val="24"/>
              </w:rPr>
              <w:t xml:space="preserve"> 410</w:t>
            </w:r>
          </w:p>
        </w:tc>
      </w:tr>
      <w:tr w:rsidR="00752C6F" w:rsidRPr="004B1B5B" w:rsidTr="0053402B">
        <w:trPr>
          <w:trHeight w:val="395"/>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7</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Делопроизводитель</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3 524</w:t>
            </w:r>
          </w:p>
        </w:tc>
      </w:tr>
      <w:tr w:rsidR="00752C6F" w:rsidRPr="004B1B5B" w:rsidTr="0053402B">
        <w:trPr>
          <w:trHeight w:val="405"/>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Default="00752C6F" w:rsidP="0053402B">
            <w:pPr>
              <w:jc w:val="both"/>
              <w:rPr>
                <w:sz w:val="24"/>
                <w:szCs w:val="24"/>
              </w:rPr>
            </w:pPr>
            <w:r>
              <w:rPr>
                <w:sz w:val="24"/>
                <w:szCs w:val="24"/>
              </w:rPr>
              <w:t>8</w:t>
            </w:r>
          </w:p>
        </w:tc>
        <w:tc>
          <w:tcPr>
            <w:tcW w:w="5093" w:type="dxa"/>
            <w:tcBorders>
              <w:top w:val="single" w:sz="4" w:space="0" w:color="auto"/>
              <w:left w:val="single" w:sz="4" w:space="0" w:color="auto"/>
              <w:bottom w:val="single" w:sz="4" w:space="0" w:color="auto"/>
              <w:right w:val="single" w:sz="4" w:space="0" w:color="auto"/>
            </w:tcBorders>
            <w:hideMark/>
          </w:tcPr>
          <w:p w:rsidR="00752C6F" w:rsidRDefault="00752C6F" w:rsidP="0053402B">
            <w:pPr>
              <w:jc w:val="both"/>
              <w:rPr>
                <w:sz w:val="24"/>
                <w:szCs w:val="24"/>
              </w:rPr>
            </w:pPr>
            <w:r>
              <w:rPr>
                <w:sz w:val="24"/>
                <w:szCs w:val="24"/>
              </w:rPr>
              <w:t>Бухгалтер</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rPr>
            </w:pPr>
            <w:r>
              <w:rPr>
                <w:sz w:val="24"/>
                <w:szCs w:val="24"/>
              </w:rPr>
              <w:t>5 613</w:t>
            </w:r>
          </w:p>
        </w:tc>
      </w:tr>
      <w:tr w:rsidR="00752C6F" w:rsidRPr="004B1B5B" w:rsidTr="0053402B">
        <w:trPr>
          <w:trHeight w:val="283"/>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rPr>
            </w:pPr>
            <w:r>
              <w:rPr>
                <w:sz w:val="24"/>
                <w:szCs w:val="24"/>
              </w:rPr>
              <w:t>9</w:t>
            </w:r>
          </w:p>
        </w:tc>
        <w:tc>
          <w:tcPr>
            <w:tcW w:w="5093" w:type="dxa"/>
            <w:tcBorders>
              <w:top w:val="single" w:sz="4" w:space="0" w:color="auto"/>
              <w:left w:val="single" w:sz="4" w:space="0" w:color="auto"/>
              <w:bottom w:val="single" w:sz="4" w:space="0" w:color="auto"/>
              <w:right w:val="single" w:sz="4" w:space="0" w:color="auto"/>
            </w:tcBorders>
            <w:hideMark/>
          </w:tcPr>
          <w:p w:rsidR="00752C6F" w:rsidRDefault="00752C6F" w:rsidP="0053402B">
            <w:pPr>
              <w:jc w:val="both"/>
              <w:rPr>
                <w:sz w:val="24"/>
                <w:szCs w:val="24"/>
              </w:rPr>
            </w:pPr>
            <w:r w:rsidRPr="004B1B5B">
              <w:rPr>
                <w:sz w:val="24"/>
                <w:szCs w:val="24"/>
              </w:rPr>
              <w:t>Заведующий хозяйством</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rPr>
            </w:pPr>
            <w:r>
              <w:rPr>
                <w:sz w:val="24"/>
                <w:szCs w:val="24"/>
              </w:rPr>
              <w:t>5 436</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0</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Заведующий складом</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5 436</w:t>
            </w:r>
          </w:p>
        </w:tc>
      </w:tr>
      <w:tr w:rsidR="00752C6F" w:rsidRPr="004B1B5B" w:rsidTr="0053402B">
        <w:trPr>
          <w:trHeight w:val="467"/>
          <w:jc w:val="center"/>
        </w:trPr>
        <w:tc>
          <w:tcPr>
            <w:tcW w:w="9822" w:type="dxa"/>
            <w:gridSpan w:val="3"/>
            <w:tcBorders>
              <w:top w:val="single" w:sz="4" w:space="0" w:color="auto"/>
              <w:left w:val="single" w:sz="4" w:space="0" w:color="auto"/>
              <w:bottom w:val="single" w:sz="4" w:space="0" w:color="auto"/>
              <w:right w:val="single" w:sz="4" w:space="0" w:color="auto"/>
            </w:tcBorders>
          </w:tcPr>
          <w:p w:rsidR="00752C6F" w:rsidRPr="004B1B5B" w:rsidRDefault="00752C6F" w:rsidP="0053402B">
            <w:pPr>
              <w:jc w:val="center"/>
              <w:rPr>
                <w:sz w:val="24"/>
                <w:szCs w:val="24"/>
                <w:lang w:eastAsia="en-US"/>
              </w:rPr>
            </w:pPr>
            <w:r w:rsidRPr="004B1B5B">
              <w:rPr>
                <w:b/>
                <w:sz w:val="24"/>
                <w:szCs w:val="24"/>
              </w:rPr>
              <w:t>Рабочие (всех профессий):</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1</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Дворник</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4 581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2</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Повар</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sidRPr="004B1B5B">
              <w:rPr>
                <w:sz w:val="24"/>
                <w:szCs w:val="24"/>
              </w:rPr>
              <w:t>4</w:t>
            </w:r>
            <w:r>
              <w:rPr>
                <w:sz w:val="24"/>
                <w:szCs w:val="24"/>
              </w:rPr>
              <w:t xml:space="preserve"> 581</w:t>
            </w:r>
          </w:p>
        </w:tc>
      </w:tr>
      <w:tr w:rsidR="00752C6F" w:rsidRPr="004B1B5B" w:rsidTr="0053402B">
        <w:trPr>
          <w:trHeight w:val="414"/>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3</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Помощник повара</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sidRPr="004B1B5B">
              <w:rPr>
                <w:sz w:val="24"/>
                <w:szCs w:val="24"/>
              </w:rPr>
              <w:t>4</w:t>
            </w:r>
            <w:r>
              <w:rPr>
                <w:sz w:val="24"/>
                <w:szCs w:val="24"/>
              </w:rPr>
              <w:t xml:space="preserve"> 523</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rPr>
            </w:pPr>
            <w:r>
              <w:rPr>
                <w:sz w:val="24"/>
                <w:szCs w:val="24"/>
              </w:rPr>
              <w:t>14</w:t>
            </w:r>
          </w:p>
        </w:tc>
        <w:tc>
          <w:tcPr>
            <w:tcW w:w="5093" w:type="dxa"/>
            <w:tcBorders>
              <w:top w:val="single" w:sz="4" w:space="0" w:color="auto"/>
              <w:left w:val="single" w:sz="4" w:space="0" w:color="auto"/>
              <w:bottom w:val="single" w:sz="4" w:space="0" w:color="auto"/>
              <w:right w:val="single" w:sz="4" w:space="0" w:color="auto"/>
            </w:tcBorders>
            <w:hideMark/>
          </w:tcPr>
          <w:p w:rsidR="00752C6F" w:rsidRDefault="00752C6F" w:rsidP="0053402B">
            <w:pPr>
              <w:jc w:val="both"/>
              <w:rPr>
                <w:sz w:val="24"/>
                <w:szCs w:val="24"/>
              </w:rPr>
            </w:pPr>
            <w:r>
              <w:rPr>
                <w:sz w:val="24"/>
                <w:szCs w:val="24"/>
              </w:rPr>
              <w:t>Электромонтер по ремонту и обслуживанию электрооборудования</w:t>
            </w:r>
          </w:p>
        </w:tc>
        <w:tc>
          <w:tcPr>
            <w:tcW w:w="3856" w:type="dxa"/>
            <w:tcBorders>
              <w:top w:val="single" w:sz="4" w:space="0" w:color="auto"/>
              <w:left w:val="single" w:sz="4" w:space="0" w:color="auto"/>
              <w:bottom w:val="single" w:sz="4" w:space="0" w:color="auto"/>
              <w:right w:val="single" w:sz="4" w:space="0" w:color="auto"/>
            </w:tcBorders>
            <w:hideMark/>
          </w:tcPr>
          <w:p w:rsidR="00752C6F" w:rsidRDefault="00752C6F" w:rsidP="0053402B">
            <w:pPr>
              <w:jc w:val="center"/>
              <w:rPr>
                <w:sz w:val="24"/>
                <w:szCs w:val="24"/>
              </w:rPr>
            </w:pPr>
            <w:r>
              <w:rPr>
                <w:sz w:val="24"/>
                <w:szCs w:val="24"/>
              </w:rPr>
              <w:t>4 581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5</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t xml:space="preserve">Машинист </w:t>
            </w:r>
            <w:r w:rsidRPr="004B1B5B">
              <w:rPr>
                <w:sz w:val="24"/>
                <w:szCs w:val="24"/>
              </w:rPr>
              <w:t>по стирке</w:t>
            </w:r>
            <w:r>
              <w:rPr>
                <w:sz w:val="24"/>
                <w:szCs w:val="24"/>
              </w:rPr>
              <w:t xml:space="preserve"> и ремонту спецодежды (белья)</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4 581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1</w:t>
            </w:r>
            <w:r>
              <w:rPr>
                <w:sz w:val="24"/>
                <w:szCs w:val="24"/>
              </w:rPr>
              <w:t>6</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Подсобный рабочий</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Pr>
                <w:sz w:val="24"/>
                <w:szCs w:val="24"/>
              </w:rPr>
              <w:t>4 581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Pr>
                <w:sz w:val="24"/>
                <w:szCs w:val="24"/>
              </w:rPr>
              <w:lastRenderedPageBreak/>
              <w:t>17</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both"/>
              <w:rPr>
                <w:sz w:val="24"/>
                <w:szCs w:val="24"/>
                <w:lang w:eastAsia="en-US"/>
              </w:rPr>
            </w:pPr>
            <w:r w:rsidRPr="004B1B5B">
              <w:rPr>
                <w:sz w:val="24"/>
                <w:szCs w:val="24"/>
              </w:rPr>
              <w:t>Сторож</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jc w:val="center"/>
              <w:rPr>
                <w:sz w:val="24"/>
                <w:szCs w:val="24"/>
                <w:lang w:eastAsia="en-US"/>
              </w:rPr>
            </w:pPr>
            <w:r w:rsidRPr="004B1B5B">
              <w:rPr>
                <w:sz w:val="24"/>
                <w:szCs w:val="24"/>
              </w:rPr>
              <w:t>4</w:t>
            </w:r>
            <w:r>
              <w:rPr>
                <w:sz w:val="24"/>
                <w:szCs w:val="24"/>
              </w:rPr>
              <w:t xml:space="preserve">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contextualSpacing/>
              <w:jc w:val="both"/>
              <w:rPr>
                <w:sz w:val="24"/>
                <w:szCs w:val="24"/>
                <w:lang w:eastAsia="en-US"/>
              </w:rPr>
            </w:pPr>
            <w:r>
              <w:rPr>
                <w:sz w:val="24"/>
                <w:szCs w:val="24"/>
              </w:rPr>
              <w:t>18</w:t>
            </w: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contextualSpacing/>
              <w:jc w:val="both"/>
              <w:rPr>
                <w:sz w:val="24"/>
                <w:szCs w:val="24"/>
                <w:lang w:eastAsia="en-US"/>
              </w:rPr>
            </w:pPr>
            <w:r w:rsidRPr="004B1B5B">
              <w:rPr>
                <w:sz w:val="24"/>
                <w:szCs w:val="24"/>
              </w:rPr>
              <w:t xml:space="preserve">Уборщик служебных </w:t>
            </w:r>
            <w:r>
              <w:rPr>
                <w:sz w:val="24"/>
                <w:szCs w:val="24"/>
              </w:rPr>
              <w:t xml:space="preserve">и производственных </w:t>
            </w:r>
            <w:r w:rsidRPr="004B1B5B">
              <w:rPr>
                <w:sz w:val="24"/>
                <w:szCs w:val="24"/>
              </w:rPr>
              <w:t>помещений</w:t>
            </w:r>
          </w:p>
        </w:tc>
        <w:tc>
          <w:tcPr>
            <w:tcW w:w="3856"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contextualSpacing/>
              <w:jc w:val="center"/>
              <w:rPr>
                <w:sz w:val="24"/>
                <w:szCs w:val="24"/>
                <w:lang w:eastAsia="en-US"/>
              </w:rPr>
            </w:pPr>
            <w:r>
              <w:rPr>
                <w:sz w:val="24"/>
                <w:szCs w:val="24"/>
              </w:rPr>
              <w:t>4 581</w:t>
            </w:r>
          </w:p>
        </w:tc>
      </w:tr>
      <w:tr w:rsidR="00752C6F" w:rsidRPr="004B1B5B" w:rsidTr="0053402B">
        <w:trPr>
          <w:jc w:val="center"/>
        </w:trPr>
        <w:tc>
          <w:tcPr>
            <w:tcW w:w="873" w:type="dxa"/>
            <w:tcBorders>
              <w:top w:val="single" w:sz="4" w:space="0" w:color="auto"/>
              <w:left w:val="single" w:sz="4" w:space="0" w:color="auto"/>
              <w:bottom w:val="single" w:sz="4" w:space="0" w:color="auto"/>
              <w:right w:val="single" w:sz="4" w:space="0" w:color="auto"/>
            </w:tcBorders>
            <w:hideMark/>
          </w:tcPr>
          <w:p w:rsidR="00752C6F" w:rsidRDefault="00752C6F" w:rsidP="0053402B">
            <w:pPr>
              <w:contextualSpacing/>
              <w:jc w:val="both"/>
              <w:rPr>
                <w:sz w:val="24"/>
                <w:szCs w:val="24"/>
              </w:rPr>
            </w:pPr>
          </w:p>
        </w:tc>
        <w:tc>
          <w:tcPr>
            <w:tcW w:w="5093" w:type="dxa"/>
            <w:tcBorders>
              <w:top w:val="single" w:sz="4" w:space="0" w:color="auto"/>
              <w:left w:val="single" w:sz="4" w:space="0" w:color="auto"/>
              <w:bottom w:val="single" w:sz="4" w:space="0" w:color="auto"/>
              <w:right w:val="single" w:sz="4" w:space="0" w:color="auto"/>
            </w:tcBorders>
            <w:hideMark/>
          </w:tcPr>
          <w:p w:rsidR="00752C6F" w:rsidRPr="004B1B5B" w:rsidRDefault="00752C6F" w:rsidP="0053402B">
            <w:pPr>
              <w:contextualSpacing/>
              <w:jc w:val="both"/>
              <w:rPr>
                <w:sz w:val="24"/>
                <w:szCs w:val="24"/>
              </w:rPr>
            </w:pPr>
          </w:p>
        </w:tc>
        <w:tc>
          <w:tcPr>
            <w:tcW w:w="3856" w:type="dxa"/>
            <w:tcBorders>
              <w:top w:val="single" w:sz="4" w:space="0" w:color="auto"/>
              <w:left w:val="single" w:sz="4" w:space="0" w:color="auto"/>
              <w:bottom w:val="single" w:sz="4" w:space="0" w:color="auto"/>
              <w:right w:val="single" w:sz="4" w:space="0" w:color="auto"/>
            </w:tcBorders>
            <w:hideMark/>
          </w:tcPr>
          <w:p w:rsidR="00752C6F" w:rsidRDefault="00752C6F" w:rsidP="0053402B">
            <w:pPr>
              <w:contextualSpacing/>
              <w:jc w:val="center"/>
              <w:rPr>
                <w:sz w:val="24"/>
                <w:szCs w:val="24"/>
              </w:rPr>
            </w:pPr>
          </w:p>
        </w:tc>
      </w:tr>
    </w:tbl>
    <w:p w:rsidR="00752C6F" w:rsidRPr="004B1B5B" w:rsidRDefault="00752C6F" w:rsidP="00752C6F">
      <w:pPr>
        <w:jc w:val="both"/>
        <w:rPr>
          <w:sz w:val="24"/>
          <w:szCs w:val="24"/>
        </w:rPr>
        <w:sectPr w:rsidR="00752C6F" w:rsidRPr="004B1B5B">
          <w:footerReference w:type="default" r:id="rId7"/>
          <w:pgSz w:w="11906" w:h="16838"/>
          <w:pgMar w:top="851" w:right="851" w:bottom="851" w:left="1276" w:header="709" w:footer="709" w:gutter="0"/>
          <w:cols w:space="720"/>
        </w:sectPr>
      </w:pPr>
    </w:p>
    <w:p w:rsidR="00E459B2" w:rsidRPr="00C7353A" w:rsidRDefault="00E459B2" w:rsidP="00E459B2">
      <w:pPr>
        <w:spacing w:line="360" w:lineRule="auto"/>
        <w:jc w:val="center"/>
        <w:rPr>
          <w:sz w:val="24"/>
          <w:szCs w:val="24"/>
        </w:rPr>
      </w:pPr>
      <w:r w:rsidRPr="00C7353A">
        <w:rPr>
          <w:sz w:val="24"/>
          <w:szCs w:val="24"/>
        </w:rPr>
        <w:lastRenderedPageBreak/>
        <w:t>Муниципальное бюджетное дошкольное образовательное учреждение</w:t>
      </w:r>
    </w:p>
    <w:p w:rsidR="00E459B2" w:rsidRPr="00C7353A" w:rsidRDefault="00E459B2" w:rsidP="00E459B2">
      <w:pPr>
        <w:spacing w:line="360" w:lineRule="auto"/>
        <w:rPr>
          <w:sz w:val="24"/>
          <w:szCs w:val="24"/>
        </w:rPr>
      </w:pPr>
      <w:r>
        <w:rPr>
          <w:sz w:val="24"/>
          <w:szCs w:val="24"/>
        </w:rPr>
        <w:t xml:space="preserve">     «Детский сад №4 « Солнышко»</w:t>
      </w:r>
      <w:r w:rsidRPr="00C7353A">
        <w:rPr>
          <w:sz w:val="24"/>
          <w:szCs w:val="24"/>
        </w:rPr>
        <w:t xml:space="preserve"> общеразвивающего вида  Пограничного муниципального района»</w:t>
      </w:r>
    </w:p>
    <w:p w:rsidR="00E459B2" w:rsidRPr="00C7353A" w:rsidRDefault="00E459B2" w:rsidP="00E459B2">
      <w:pPr>
        <w:spacing w:line="360" w:lineRule="auto"/>
        <w:rPr>
          <w:sz w:val="24"/>
          <w:szCs w:val="24"/>
        </w:rPr>
      </w:pPr>
    </w:p>
    <w:p w:rsidR="00E459B2" w:rsidRPr="00C7353A" w:rsidRDefault="00E459B2" w:rsidP="00E459B2">
      <w:pPr>
        <w:spacing w:line="360" w:lineRule="auto"/>
        <w:rPr>
          <w:sz w:val="24"/>
          <w:szCs w:val="24"/>
        </w:rPr>
      </w:pPr>
    </w:p>
    <w:p w:rsidR="00E459B2" w:rsidRPr="00C7353A" w:rsidRDefault="00E459B2" w:rsidP="00E459B2">
      <w:pPr>
        <w:spacing w:line="360" w:lineRule="auto"/>
        <w:rPr>
          <w:sz w:val="24"/>
          <w:szCs w:val="24"/>
        </w:rPr>
      </w:pPr>
      <w:r w:rsidRPr="00C7353A">
        <w:rPr>
          <w:sz w:val="24"/>
          <w:szCs w:val="24"/>
        </w:rPr>
        <w:t xml:space="preserve">                                                         </w:t>
      </w:r>
      <w:r>
        <w:rPr>
          <w:sz w:val="24"/>
          <w:szCs w:val="24"/>
        </w:rPr>
        <w:t xml:space="preserve">ПРИКАЗ № </w:t>
      </w:r>
      <w:r w:rsidRPr="00C7353A">
        <w:rPr>
          <w:sz w:val="24"/>
          <w:szCs w:val="24"/>
        </w:rPr>
        <w:t xml:space="preserve">                                              </w:t>
      </w:r>
      <w:r>
        <w:rPr>
          <w:sz w:val="24"/>
          <w:szCs w:val="24"/>
        </w:rPr>
        <w:t>29.12.2018</w:t>
      </w:r>
      <w:r w:rsidRPr="00C7353A">
        <w:rPr>
          <w:sz w:val="24"/>
          <w:szCs w:val="24"/>
        </w:rPr>
        <w:t>г.</w:t>
      </w:r>
    </w:p>
    <w:p w:rsidR="00E459B2" w:rsidRPr="00C7353A" w:rsidRDefault="00E459B2" w:rsidP="00E459B2">
      <w:pPr>
        <w:spacing w:line="360" w:lineRule="auto"/>
        <w:rPr>
          <w:b/>
          <w:sz w:val="24"/>
          <w:szCs w:val="24"/>
        </w:rPr>
      </w:pPr>
      <w:r w:rsidRPr="00C7353A">
        <w:rPr>
          <w:b/>
          <w:sz w:val="24"/>
          <w:szCs w:val="24"/>
        </w:rPr>
        <w:t xml:space="preserve"> </w:t>
      </w:r>
      <w:r>
        <w:rPr>
          <w:b/>
          <w:sz w:val="24"/>
          <w:szCs w:val="24"/>
        </w:rPr>
        <w:t>Об утверждении Положения об оплате труда работников МБДОУ «Детский сад № 4» Солнышко »</w:t>
      </w:r>
    </w:p>
    <w:p w:rsidR="00E459B2" w:rsidRPr="00C7353A" w:rsidRDefault="00E459B2" w:rsidP="00E459B2">
      <w:pPr>
        <w:spacing w:line="360" w:lineRule="auto"/>
        <w:rPr>
          <w:b/>
          <w:sz w:val="24"/>
          <w:szCs w:val="24"/>
        </w:rPr>
      </w:pPr>
    </w:p>
    <w:p w:rsidR="00E459B2" w:rsidRPr="00C7353A" w:rsidRDefault="00E459B2" w:rsidP="00E459B2">
      <w:pPr>
        <w:spacing w:line="360" w:lineRule="auto"/>
        <w:jc w:val="both"/>
        <w:rPr>
          <w:b/>
          <w:sz w:val="24"/>
          <w:szCs w:val="24"/>
        </w:rPr>
      </w:pPr>
      <w:r>
        <w:rPr>
          <w:b/>
          <w:sz w:val="24"/>
          <w:szCs w:val="24"/>
        </w:rPr>
        <w:t>На основании постановления администрации Пограничного муниципального района от 29.12.2018 г. № 880 «Об утверждении Положения об оплате труда работников муниципальных образовательных учреждений Пограничного муниципального района и работников муниципального казенного учреждения «Центр обеспечения деятельности муниципальных образовательных учреждений Пограничного муниципального района»</w:t>
      </w:r>
    </w:p>
    <w:p w:rsidR="00E459B2" w:rsidRPr="00C7353A" w:rsidRDefault="00E459B2" w:rsidP="00E459B2">
      <w:pPr>
        <w:spacing w:line="360" w:lineRule="auto"/>
        <w:jc w:val="both"/>
        <w:rPr>
          <w:b/>
          <w:sz w:val="24"/>
          <w:szCs w:val="24"/>
        </w:rPr>
      </w:pPr>
    </w:p>
    <w:p w:rsidR="00E459B2" w:rsidRDefault="00E459B2" w:rsidP="00E459B2">
      <w:pPr>
        <w:spacing w:line="360" w:lineRule="auto"/>
        <w:rPr>
          <w:sz w:val="24"/>
          <w:szCs w:val="24"/>
        </w:rPr>
      </w:pPr>
      <w:r w:rsidRPr="00C7353A">
        <w:rPr>
          <w:sz w:val="24"/>
          <w:szCs w:val="24"/>
        </w:rPr>
        <w:t xml:space="preserve">ПРИКАЗЫВАЮ: </w:t>
      </w:r>
    </w:p>
    <w:p w:rsidR="00E459B2" w:rsidRDefault="00E459B2" w:rsidP="00E459B2">
      <w:pPr>
        <w:spacing w:line="360" w:lineRule="auto"/>
        <w:rPr>
          <w:sz w:val="24"/>
          <w:szCs w:val="24"/>
        </w:rPr>
      </w:pPr>
      <w:r>
        <w:rPr>
          <w:sz w:val="24"/>
          <w:szCs w:val="24"/>
        </w:rPr>
        <w:t>1.Утвердить «Положение об оплате труда работников муниципального бюджетного дошкольного образовательного учреждения «Детский сад № 4 « Солнышко» общеразвивающего вида Пограничного муниципального района».</w:t>
      </w:r>
    </w:p>
    <w:p w:rsidR="00E459B2" w:rsidRDefault="00E459B2" w:rsidP="00E459B2">
      <w:pPr>
        <w:spacing w:line="360" w:lineRule="auto"/>
        <w:rPr>
          <w:sz w:val="24"/>
          <w:szCs w:val="24"/>
        </w:rPr>
      </w:pPr>
      <w:r>
        <w:rPr>
          <w:sz w:val="24"/>
          <w:szCs w:val="24"/>
        </w:rPr>
        <w:t>2. Настоящее положение вступает в силу с 09.01.2019 г.</w:t>
      </w:r>
    </w:p>
    <w:p w:rsidR="00E459B2" w:rsidRDefault="00E459B2" w:rsidP="00E459B2">
      <w:pPr>
        <w:spacing w:line="360" w:lineRule="auto"/>
        <w:rPr>
          <w:sz w:val="24"/>
          <w:szCs w:val="24"/>
        </w:rPr>
      </w:pPr>
      <w:r>
        <w:rPr>
          <w:sz w:val="24"/>
          <w:szCs w:val="24"/>
        </w:rPr>
        <w:t xml:space="preserve">3. Положение разместить на </w:t>
      </w:r>
      <w:proofErr w:type="gramStart"/>
      <w:r>
        <w:rPr>
          <w:sz w:val="24"/>
          <w:szCs w:val="24"/>
        </w:rPr>
        <w:t>сайте</w:t>
      </w:r>
      <w:proofErr w:type="gramEnd"/>
      <w:r>
        <w:rPr>
          <w:sz w:val="24"/>
          <w:szCs w:val="24"/>
        </w:rPr>
        <w:t xml:space="preserve"> детского сада.</w:t>
      </w:r>
    </w:p>
    <w:p w:rsidR="00E459B2" w:rsidRDefault="00E459B2" w:rsidP="00E459B2">
      <w:pPr>
        <w:spacing w:line="360" w:lineRule="auto"/>
        <w:rPr>
          <w:sz w:val="24"/>
          <w:szCs w:val="24"/>
        </w:rPr>
      </w:pPr>
      <w:r>
        <w:rPr>
          <w:sz w:val="24"/>
          <w:szCs w:val="24"/>
        </w:rPr>
        <w:t>4.«Положение об оплате труда работников муниципального бюджетного дошкольного образовательного учреждения «Детский сад № 4 « Солнышко» общеразвивающего вида Пограничного муниципального района» от 31 мая 2016 года считать утратившим силу с момента вступления в силу настоящего положения</w:t>
      </w:r>
    </w:p>
    <w:p w:rsidR="00E459B2" w:rsidRDefault="00E459B2" w:rsidP="00E459B2">
      <w:pPr>
        <w:spacing w:line="360" w:lineRule="auto"/>
        <w:rPr>
          <w:sz w:val="24"/>
          <w:szCs w:val="24"/>
        </w:rPr>
      </w:pPr>
      <w:r>
        <w:rPr>
          <w:sz w:val="24"/>
          <w:szCs w:val="24"/>
        </w:rPr>
        <w:t>5. Оклады работникам (за исключением педагогов) установлены с учетом индексации с 01.01.2019 г в 1,047 раз (МПА от 03.12.2018 № 3)</w:t>
      </w:r>
    </w:p>
    <w:p w:rsidR="00E459B2" w:rsidRDefault="00E459B2" w:rsidP="00E459B2">
      <w:pPr>
        <w:spacing w:line="360" w:lineRule="auto"/>
        <w:rPr>
          <w:sz w:val="24"/>
          <w:szCs w:val="24"/>
        </w:rPr>
      </w:pPr>
      <w:r>
        <w:rPr>
          <w:sz w:val="24"/>
          <w:szCs w:val="24"/>
        </w:rPr>
        <w:t>6. Установить работникам следующие размеры окладов:</w:t>
      </w:r>
    </w:p>
    <w:p w:rsidR="00E459B2" w:rsidRPr="00C7353A" w:rsidRDefault="00E459B2" w:rsidP="00E459B2">
      <w:pPr>
        <w:spacing w:line="360" w:lineRule="auto"/>
        <w:rPr>
          <w:sz w:val="24"/>
          <w:szCs w:val="24"/>
        </w:rPr>
      </w:pPr>
      <w:r>
        <w:rPr>
          <w:sz w:val="24"/>
          <w:szCs w:val="24"/>
        </w:rPr>
        <w:t>6.1.</w:t>
      </w:r>
      <w:r w:rsidRPr="00C7353A">
        <w:rPr>
          <w:sz w:val="24"/>
          <w:szCs w:val="24"/>
        </w:rPr>
        <w:t>Адми</w:t>
      </w:r>
      <w:r>
        <w:rPr>
          <w:sz w:val="24"/>
          <w:szCs w:val="24"/>
        </w:rPr>
        <w:t>нистративно- хозяйственный персонал:</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7087"/>
        <w:gridCol w:w="1950"/>
      </w:tblGrid>
      <w:tr w:rsidR="00E459B2" w:rsidRPr="00C7353A" w:rsidTr="0053402B">
        <w:tc>
          <w:tcPr>
            <w:tcW w:w="568" w:type="dxa"/>
          </w:tcPr>
          <w:p w:rsidR="00E459B2" w:rsidRPr="00C7353A" w:rsidRDefault="00E459B2" w:rsidP="0053402B">
            <w:pPr>
              <w:pStyle w:val="a5"/>
              <w:spacing w:after="0" w:line="360" w:lineRule="auto"/>
              <w:ind w:left="0"/>
              <w:rPr>
                <w:rFonts w:ascii="Times New Roman" w:hAnsi="Times New Roman"/>
                <w:sz w:val="24"/>
                <w:szCs w:val="24"/>
              </w:rPr>
            </w:pPr>
            <w:r w:rsidRPr="00C7353A">
              <w:rPr>
                <w:rFonts w:ascii="Times New Roman" w:hAnsi="Times New Roman"/>
                <w:sz w:val="24"/>
                <w:szCs w:val="24"/>
              </w:rPr>
              <w:t xml:space="preserve">№ </w:t>
            </w:r>
            <w:proofErr w:type="spellStart"/>
            <w:proofErr w:type="gramStart"/>
            <w:r w:rsidRPr="00C7353A">
              <w:rPr>
                <w:rFonts w:ascii="Times New Roman" w:hAnsi="Times New Roman"/>
                <w:sz w:val="24"/>
                <w:szCs w:val="24"/>
              </w:rPr>
              <w:t>п</w:t>
            </w:r>
            <w:proofErr w:type="spellEnd"/>
            <w:proofErr w:type="gramEnd"/>
            <w:r w:rsidRPr="00C7353A">
              <w:rPr>
                <w:rFonts w:ascii="Times New Roman" w:hAnsi="Times New Roman"/>
                <w:sz w:val="24"/>
                <w:szCs w:val="24"/>
              </w:rPr>
              <w:t>/</w:t>
            </w:r>
            <w:proofErr w:type="spellStart"/>
            <w:r w:rsidRPr="00C7353A">
              <w:rPr>
                <w:rFonts w:ascii="Times New Roman" w:hAnsi="Times New Roman"/>
                <w:sz w:val="24"/>
                <w:szCs w:val="24"/>
              </w:rPr>
              <w:t>п</w:t>
            </w:r>
            <w:proofErr w:type="spellEnd"/>
          </w:p>
        </w:tc>
        <w:tc>
          <w:tcPr>
            <w:tcW w:w="7087" w:type="dxa"/>
          </w:tcPr>
          <w:p w:rsidR="00E459B2" w:rsidRPr="00C7353A" w:rsidRDefault="00E459B2" w:rsidP="0053402B">
            <w:pPr>
              <w:pStyle w:val="a5"/>
              <w:spacing w:after="0" w:line="360" w:lineRule="auto"/>
              <w:ind w:left="0"/>
              <w:rPr>
                <w:rFonts w:ascii="Times New Roman" w:hAnsi="Times New Roman"/>
                <w:sz w:val="24"/>
                <w:szCs w:val="24"/>
              </w:rPr>
            </w:pPr>
            <w:r w:rsidRPr="00C7353A">
              <w:rPr>
                <w:rFonts w:ascii="Times New Roman" w:hAnsi="Times New Roman"/>
                <w:sz w:val="24"/>
                <w:szCs w:val="24"/>
              </w:rPr>
              <w:t>ФИО, должность</w:t>
            </w:r>
          </w:p>
        </w:tc>
        <w:tc>
          <w:tcPr>
            <w:tcW w:w="1950" w:type="dxa"/>
          </w:tcPr>
          <w:p w:rsidR="00E459B2" w:rsidRPr="00C7353A" w:rsidRDefault="00E459B2" w:rsidP="0053402B">
            <w:pPr>
              <w:pStyle w:val="a5"/>
              <w:spacing w:after="0" w:line="360" w:lineRule="auto"/>
              <w:ind w:left="0"/>
              <w:rPr>
                <w:rFonts w:ascii="Times New Roman" w:hAnsi="Times New Roman"/>
                <w:sz w:val="24"/>
                <w:szCs w:val="24"/>
              </w:rPr>
            </w:pPr>
            <w:r w:rsidRPr="00C7353A">
              <w:rPr>
                <w:rFonts w:ascii="Times New Roman" w:hAnsi="Times New Roman"/>
                <w:sz w:val="24"/>
                <w:szCs w:val="24"/>
              </w:rPr>
              <w:t>оклад</w:t>
            </w:r>
          </w:p>
        </w:tc>
      </w:tr>
      <w:tr w:rsidR="00E459B2" w:rsidRPr="00C7353A" w:rsidTr="0053402B">
        <w:tc>
          <w:tcPr>
            <w:tcW w:w="568" w:type="dxa"/>
          </w:tcPr>
          <w:p w:rsidR="00E459B2" w:rsidRPr="00C7353A" w:rsidRDefault="00E459B2" w:rsidP="0053402B">
            <w:pPr>
              <w:pStyle w:val="a5"/>
              <w:spacing w:after="0" w:line="360" w:lineRule="auto"/>
              <w:ind w:left="0"/>
              <w:rPr>
                <w:rFonts w:ascii="Times New Roman" w:hAnsi="Times New Roman"/>
                <w:sz w:val="24"/>
                <w:szCs w:val="24"/>
              </w:rPr>
            </w:pPr>
            <w:r w:rsidRPr="00C7353A">
              <w:rPr>
                <w:rFonts w:ascii="Times New Roman" w:hAnsi="Times New Roman"/>
                <w:sz w:val="24"/>
                <w:szCs w:val="24"/>
              </w:rPr>
              <w:t>1.</w:t>
            </w:r>
          </w:p>
        </w:tc>
        <w:tc>
          <w:tcPr>
            <w:tcW w:w="7087" w:type="dxa"/>
          </w:tcPr>
          <w:p w:rsidR="00E459B2" w:rsidRPr="00C7353A" w:rsidRDefault="00E459B2" w:rsidP="0053402B">
            <w:pPr>
              <w:pStyle w:val="a5"/>
              <w:spacing w:after="0" w:line="360" w:lineRule="auto"/>
              <w:ind w:left="0"/>
              <w:rPr>
                <w:rFonts w:ascii="Times New Roman" w:hAnsi="Times New Roman"/>
                <w:sz w:val="24"/>
                <w:szCs w:val="24"/>
              </w:rPr>
            </w:pPr>
            <w:r>
              <w:rPr>
                <w:rFonts w:ascii="Times New Roman" w:hAnsi="Times New Roman"/>
                <w:sz w:val="24"/>
                <w:szCs w:val="24"/>
              </w:rPr>
              <w:t>Костырина Марина Михайловна</w:t>
            </w:r>
            <w:r w:rsidRPr="00C7353A">
              <w:rPr>
                <w:rFonts w:ascii="Times New Roman" w:hAnsi="Times New Roman"/>
                <w:sz w:val="24"/>
                <w:szCs w:val="24"/>
              </w:rPr>
              <w:t>, заведующий</w:t>
            </w:r>
          </w:p>
        </w:tc>
        <w:tc>
          <w:tcPr>
            <w:tcW w:w="1950" w:type="dxa"/>
          </w:tcPr>
          <w:p w:rsidR="00E459B2" w:rsidRPr="00C7353A" w:rsidRDefault="00E459B2" w:rsidP="0053402B">
            <w:pPr>
              <w:pStyle w:val="a5"/>
              <w:spacing w:after="0" w:line="360" w:lineRule="auto"/>
              <w:ind w:left="0"/>
              <w:rPr>
                <w:rFonts w:ascii="Times New Roman" w:hAnsi="Times New Roman"/>
                <w:sz w:val="24"/>
                <w:szCs w:val="24"/>
              </w:rPr>
            </w:pPr>
            <w:r>
              <w:rPr>
                <w:rFonts w:ascii="Times New Roman" w:hAnsi="Times New Roman"/>
                <w:sz w:val="24"/>
                <w:szCs w:val="24"/>
              </w:rPr>
              <w:t>12793,00</w:t>
            </w:r>
          </w:p>
        </w:tc>
      </w:tr>
      <w:tr w:rsidR="00E459B2" w:rsidRPr="00C7353A" w:rsidTr="0053402B">
        <w:tc>
          <w:tcPr>
            <w:tcW w:w="568" w:type="dxa"/>
          </w:tcPr>
          <w:p w:rsidR="00E459B2" w:rsidRPr="00C7353A" w:rsidRDefault="00E459B2" w:rsidP="0053402B">
            <w:pPr>
              <w:pStyle w:val="a5"/>
              <w:spacing w:after="0" w:line="360" w:lineRule="auto"/>
              <w:ind w:left="0"/>
              <w:rPr>
                <w:rFonts w:ascii="Times New Roman" w:hAnsi="Times New Roman"/>
                <w:sz w:val="24"/>
                <w:szCs w:val="24"/>
              </w:rPr>
            </w:pPr>
            <w:r>
              <w:rPr>
                <w:rFonts w:ascii="Times New Roman" w:hAnsi="Times New Roman"/>
                <w:sz w:val="24"/>
                <w:szCs w:val="24"/>
              </w:rPr>
              <w:t>2.</w:t>
            </w:r>
          </w:p>
        </w:tc>
        <w:tc>
          <w:tcPr>
            <w:tcW w:w="7087" w:type="dxa"/>
          </w:tcPr>
          <w:p w:rsidR="00E459B2" w:rsidRPr="00C7353A" w:rsidRDefault="00E459B2" w:rsidP="0053402B">
            <w:pPr>
              <w:pStyle w:val="a5"/>
              <w:spacing w:after="0" w:line="360" w:lineRule="auto"/>
              <w:ind w:left="0"/>
              <w:rPr>
                <w:rFonts w:ascii="Times New Roman" w:hAnsi="Times New Roman"/>
                <w:sz w:val="24"/>
                <w:szCs w:val="24"/>
              </w:rPr>
            </w:pPr>
            <w:r>
              <w:rPr>
                <w:rFonts w:ascii="Times New Roman" w:hAnsi="Times New Roman"/>
                <w:sz w:val="24"/>
                <w:szCs w:val="24"/>
              </w:rPr>
              <w:t>Пилипенко Елена Владимировна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заместитель заведующего по </w:t>
            </w:r>
            <w:r>
              <w:rPr>
                <w:rFonts w:ascii="Times New Roman" w:hAnsi="Times New Roman"/>
                <w:sz w:val="24"/>
                <w:szCs w:val="24"/>
              </w:rPr>
              <w:lastRenderedPageBreak/>
              <w:t>финансам</w:t>
            </w:r>
          </w:p>
        </w:tc>
        <w:tc>
          <w:tcPr>
            <w:tcW w:w="1950" w:type="dxa"/>
          </w:tcPr>
          <w:p w:rsidR="00E459B2" w:rsidRPr="00C7353A" w:rsidRDefault="00E459B2" w:rsidP="0053402B">
            <w:pPr>
              <w:pStyle w:val="a5"/>
              <w:spacing w:after="0" w:line="360" w:lineRule="auto"/>
              <w:ind w:left="0"/>
              <w:rPr>
                <w:rFonts w:ascii="Times New Roman" w:hAnsi="Times New Roman"/>
                <w:sz w:val="24"/>
                <w:szCs w:val="24"/>
              </w:rPr>
            </w:pPr>
            <w:r>
              <w:rPr>
                <w:rFonts w:ascii="Times New Roman" w:hAnsi="Times New Roman"/>
                <w:sz w:val="24"/>
                <w:szCs w:val="24"/>
              </w:rPr>
              <w:lastRenderedPageBreak/>
              <w:t>10234,00</w:t>
            </w:r>
          </w:p>
        </w:tc>
      </w:tr>
    </w:tbl>
    <w:p w:rsidR="00E459B2" w:rsidRPr="00C7353A" w:rsidRDefault="00E459B2" w:rsidP="00E459B2">
      <w:pPr>
        <w:pStyle w:val="a5"/>
        <w:spacing w:after="0" w:line="360" w:lineRule="auto"/>
        <w:rPr>
          <w:rFonts w:ascii="Times New Roman" w:hAnsi="Times New Roman"/>
          <w:sz w:val="24"/>
          <w:szCs w:val="24"/>
        </w:rPr>
      </w:pPr>
    </w:p>
    <w:p w:rsidR="00E459B2" w:rsidRPr="00C7353A" w:rsidRDefault="00E459B2" w:rsidP="00E459B2">
      <w:pPr>
        <w:spacing w:line="360" w:lineRule="auto"/>
        <w:rPr>
          <w:sz w:val="24"/>
          <w:szCs w:val="24"/>
        </w:rPr>
      </w:pPr>
      <w:r>
        <w:rPr>
          <w:sz w:val="24"/>
          <w:szCs w:val="24"/>
        </w:rPr>
        <w:t>6.</w:t>
      </w:r>
      <w:r w:rsidRPr="00C7353A">
        <w:rPr>
          <w:sz w:val="24"/>
          <w:szCs w:val="24"/>
        </w:rPr>
        <w:t>2</w:t>
      </w:r>
      <w:r>
        <w:rPr>
          <w:sz w:val="24"/>
          <w:szCs w:val="24"/>
        </w:rPr>
        <w:t>.Педагогические работники: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081"/>
        <w:gridCol w:w="1985"/>
      </w:tblGrid>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 xml:space="preserve">№ </w:t>
            </w:r>
            <w:proofErr w:type="spellStart"/>
            <w:proofErr w:type="gramStart"/>
            <w:r w:rsidRPr="00C7353A">
              <w:rPr>
                <w:sz w:val="24"/>
                <w:szCs w:val="24"/>
              </w:rPr>
              <w:t>п</w:t>
            </w:r>
            <w:proofErr w:type="spellEnd"/>
            <w:proofErr w:type="gramEnd"/>
            <w:r w:rsidRPr="00C7353A">
              <w:rPr>
                <w:sz w:val="24"/>
                <w:szCs w:val="24"/>
              </w:rPr>
              <w:t>/</w:t>
            </w:r>
            <w:proofErr w:type="spellStart"/>
            <w:r w:rsidRPr="00C7353A">
              <w:rPr>
                <w:sz w:val="24"/>
                <w:szCs w:val="24"/>
              </w:rPr>
              <w:t>п</w:t>
            </w:r>
            <w:proofErr w:type="spellEnd"/>
          </w:p>
        </w:tc>
        <w:tc>
          <w:tcPr>
            <w:tcW w:w="7081" w:type="dxa"/>
          </w:tcPr>
          <w:p w:rsidR="00E459B2" w:rsidRPr="00C7353A" w:rsidRDefault="00E459B2" w:rsidP="0053402B">
            <w:pPr>
              <w:spacing w:line="360" w:lineRule="auto"/>
              <w:rPr>
                <w:sz w:val="24"/>
                <w:szCs w:val="24"/>
              </w:rPr>
            </w:pPr>
            <w:r w:rsidRPr="00C7353A">
              <w:rPr>
                <w:sz w:val="24"/>
                <w:szCs w:val="24"/>
              </w:rPr>
              <w:t>ФИО, должность</w:t>
            </w:r>
          </w:p>
        </w:tc>
        <w:tc>
          <w:tcPr>
            <w:tcW w:w="1985" w:type="dxa"/>
          </w:tcPr>
          <w:p w:rsidR="00E459B2" w:rsidRPr="00C7353A" w:rsidRDefault="00E459B2" w:rsidP="0053402B">
            <w:pPr>
              <w:spacing w:line="360" w:lineRule="auto"/>
              <w:rPr>
                <w:sz w:val="24"/>
                <w:szCs w:val="24"/>
              </w:rPr>
            </w:pPr>
            <w:r w:rsidRPr="00C7353A">
              <w:rPr>
                <w:sz w:val="24"/>
                <w:szCs w:val="24"/>
              </w:rPr>
              <w:t>оклад</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1.</w:t>
            </w:r>
          </w:p>
        </w:tc>
        <w:tc>
          <w:tcPr>
            <w:tcW w:w="7081" w:type="dxa"/>
          </w:tcPr>
          <w:p w:rsidR="00E459B2" w:rsidRPr="00C7353A" w:rsidRDefault="00E459B2" w:rsidP="0053402B">
            <w:pPr>
              <w:spacing w:line="360" w:lineRule="auto"/>
              <w:rPr>
                <w:sz w:val="24"/>
                <w:szCs w:val="24"/>
              </w:rPr>
            </w:pPr>
            <w:r>
              <w:rPr>
                <w:sz w:val="24"/>
                <w:szCs w:val="24"/>
              </w:rPr>
              <w:t>Мирошникова Елена Александровна, старший</w:t>
            </w:r>
            <w:r w:rsidRPr="00C7353A">
              <w:rPr>
                <w:sz w:val="24"/>
                <w:szCs w:val="24"/>
              </w:rPr>
              <w:t xml:space="preserve"> воспитател</w:t>
            </w:r>
            <w:r>
              <w:rPr>
                <w:sz w:val="24"/>
                <w:szCs w:val="24"/>
              </w:rPr>
              <w:t>ь</w:t>
            </w:r>
          </w:p>
        </w:tc>
        <w:tc>
          <w:tcPr>
            <w:tcW w:w="1985" w:type="dxa"/>
          </w:tcPr>
          <w:p w:rsidR="00E459B2" w:rsidRPr="00C7353A" w:rsidRDefault="00E459B2" w:rsidP="0053402B">
            <w:pPr>
              <w:spacing w:line="360" w:lineRule="auto"/>
              <w:rPr>
                <w:sz w:val="24"/>
                <w:szCs w:val="24"/>
              </w:rPr>
            </w:pPr>
            <w:r>
              <w:rPr>
                <w:sz w:val="24"/>
                <w:szCs w:val="24"/>
              </w:rPr>
              <w:t>12600,0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2.</w:t>
            </w:r>
          </w:p>
        </w:tc>
        <w:tc>
          <w:tcPr>
            <w:tcW w:w="7081" w:type="dxa"/>
          </w:tcPr>
          <w:p w:rsidR="00E459B2" w:rsidRPr="00C7353A" w:rsidRDefault="00E459B2" w:rsidP="0053402B">
            <w:pPr>
              <w:spacing w:line="360" w:lineRule="auto"/>
              <w:rPr>
                <w:sz w:val="24"/>
                <w:szCs w:val="24"/>
              </w:rPr>
            </w:pPr>
            <w:r>
              <w:rPr>
                <w:sz w:val="24"/>
                <w:szCs w:val="24"/>
              </w:rPr>
              <w:t>Федорук Наталья Константиновна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3.</w:t>
            </w:r>
          </w:p>
        </w:tc>
        <w:tc>
          <w:tcPr>
            <w:tcW w:w="7081" w:type="dxa"/>
          </w:tcPr>
          <w:p w:rsidR="00E459B2" w:rsidRPr="00C7353A" w:rsidRDefault="00E459B2" w:rsidP="0053402B">
            <w:pPr>
              <w:spacing w:line="360" w:lineRule="auto"/>
              <w:rPr>
                <w:sz w:val="24"/>
                <w:szCs w:val="24"/>
              </w:rPr>
            </w:pPr>
            <w:r>
              <w:rPr>
                <w:sz w:val="24"/>
                <w:szCs w:val="24"/>
              </w:rPr>
              <w:t>Жилина Наталья Павловна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4.</w:t>
            </w:r>
          </w:p>
        </w:tc>
        <w:tc>
          <w:tcPr>
            <w:tcW w:w="7081" w:type="dxa"/>
          </w:tcPr>
          <w:p w:rsidR="00E459B2" w:rsidRPr="00C7353A" w:rsidRDefault="00E459B2" w:rsidP="0053402B">
            <w:pPr>
              <w:spacing w:line="360" w:lineRule="auto"/>
              <w:rPr>
                <w:sz w:val="24"/>
                <w:szCs w:val="24"/>
              </w:rPr>
            </w:pPr>
            <w:r>
              <w:rPr>
                <w:sz w:val="24"/>
                <w:szCs w:val="24"/>
              </w:rPr>
              <w:t>Андрианова Елена Николаевна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5.</w:t>
            </w:r>
          </w:p>
        </w:tc>
        <w:tc>
          <w:tcPr>
            <w:tcW w:w="7081" w:type="dxa"/>
          </w:tcPr>
          <w:p w:rsidR="00E459B2" w:rsidRPr="00C7353A" w:rsidRDefault="00E459B2" w:rsidP="0053402B">
            <w:pPr>
              <w:spacing w:line="360" w:lineRule="auto"/>
              <w:rPr>
                <w:sz w:val="24"/>
                <w:szCs w:val="24"/>
              </w:rPr>
            </w:pPr>
            <w:r>
              <w:rPr>
                <w:sz w:val="24"/>
                <w:szCs w:val="24"/>
              </w:rPr>
              <w:t>Яфанкина Татьяна Александровна</w:t>
            </w:r>
            <w:r w:rsidRPr="00C7353A">
              <w:rPr>
                <w:sz w:val="24"/>
                <w:szCs w:val="24"/>
              </w:rPr>
              <w:t>,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6.</w:t>
            </w:r>
          </w:p>
        </w:tc>
        <w:tc>
          <w:tcPr>
            <w:tcW w:w="7081" w:type="dxa"/>
          </w:tcPr>
          <w:p w:rsidR="00E459B2" w:rsidRPr="00C7353A" w:rsidRDefault="00E459B2" w:rsidP="0053402B">
            <w:pPr>
              <w:spacing w:line="360" w:lineRule="auto"/>
              <w:rPr>
                <w:sz w:val="24"/>
                <w:szCs w:val="24"/>
              </w:rPr>
            </w:pPr>
            <w:r>
              <w:rPr>
                <w:sz w:val="24"/>
                <w:szCs w:val="24"/>
              </w:rPr>
              <w:t>Иващенко Оксана Алексеевна</w:t>
            </w:r>
            <w:r w:rsidRPr="00C7353A">
              <w:rPr>
                <w:sz w:val="24"/>
                <w:szCs w:val="24"/>
              </w:rPr>
              <w:t>,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7.</w:t>
            </w:r>
          </w:p>
        </w:tc>
        <w:tc>
          <w:tcPr>
            <w:tcW w:w="7081" w:type="dxa"/>
          </w:tcPr>
          <w:p w:rsidR="00E459B2" w:rsidRPr="00C7353A" w:rsidRDefault="00E459B2" w:rsidP="0053402B">
            <w:pPr>
              <w:spacing w:line="360" w:lineRule="auto"/>
              <w:rPr>
                <w:sz w:val="24"/>
                <w:szCs w:val="24"/>
              </w:rPr>
            </w:pPr>
            <w:r>
              <w:rPr>
                <w:sz w:val="24"/>
                <w:szCs w:val="24"/>
              </w:rPr>
              <w:t>Старчак Татьяна Александровна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8.</w:t>
            </w:r>
          </w:p>
        </w:tc>
        <w:tc>
          <w:tcPr>
            <w:tcW w:w="7081" w:type="dxa"/>
          </w:tcPr>
          <w:p w:rsidR="00E459B2" w:rsidRPr="00C7353A" w:rsidRDefault="00E459B2" w:rsidP="0053402B">
            <w:pPr>
              <w:spacing w:line="360" w:lineRule="auto"/>
              <w:rPr>
                <w:sz w:val="24"/>
                <w:szCs w:val="24"/>
              </w:rPr>
            </w:pPr>
            <w:r>
              <w:rPr>
                <w:sz w:val="24"/>
                <w:szCs w:val="24"/>
              </w:rPr>
              <w:t>Потапова Елена Владимировна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9.</w:t>
            </w:r>
          </w:p>
        </w:tc>
        <w:tc>
          <w:tcPr>
            <w:tcW w:w="7081" w:type="dxa"/>
          </w:tcPr>
          <w:p w:rsidR="00E459B2" w:rsidRPr="00C7353A" w:rsidRDefault="00E459B2" w:rsidP="0053402B">
            <w:pPr>
              <w:spacing w:line="360" w:lineRule="auto"/>
              <w:rPr>
                <w:sz w:val="24"/>
                <w:szCs w:val="24"/>
              </w:rPr>
            </w:pPr>
            <w:r>
              <w:rPr>
                <w:sz w:val="24"/>
                <w:szCs w:val="24"/>
              </w:rPr>
              <w:t>Береговая Людмила Михайловна</w:t>
            </w:r>
            <w:proofErr w:type="gramStart"/>
            <w:r>
              <w:rPr>
                <w:sz w:val="24"/>
                <w:szCs w:val="24"/>
              </w:rPr>
              <w:t xml:space="preserve"> </w:t>
            </w:r>
            <w:r w:rsidRPr="00C7353A">
              <w:rPr>
                <w:sz w:val="24"/>
                <w:szCs w:val="24"/>
              </w:rPr>
              <w:t>,</w:t>
            </w:r>
            <w:proofErr w:type="gramEnd"/>
            <w:r w:rsidRPr="00C7353A">
              <w:rPr>
                <w:sz w:val="24"/>
                <w:szCs w:val="24"/>
              </w:rPr>
              <w:t xml:space="preserve">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10.</w:t>
            </w:r>
          </w:p>
        </w:tc>
        <w:tc>
          <w:tcPr>
            <w:tcW w:w="7081" w:type="dxa"/>
          </w:tcPr>
          <w:p w:rsidR="00E459B2" w:rsidRPr="00C7353A" w:rsidRDefault="00E459B2" w:rsidP="0053402B">
            <w:pPr>
              <w:spacing w:line="360" w:lineRule="auto"/>
              <w:rPr>
                <w:sz w:val="24"/>
                <w:szCs w:val="24"/>
              </w:rPr>
            </w:pPr>
            <w:r>
              <w:rPr>
                <w:sz w:val="24"/>
                <w:szCs w:val="24"/>
              </w:rPr>
              <w:t>Кириллова Светлана Николаевна</w:t>
            </w:r>
            <w:r w:rsidRPr="00C7353A">
              <w:rPr>
                <w:sz w:val="24"/>
                <w:szCs w:val="24"/>
              </w:rPr>
              <w:t>, воспитатель</w:t>
            </w:r>
          </w:p>
        </w:tc>
        <w:tc>
          <w:tcPr>
            <w:tcW w:w="1985" w:type="dxa"/>
          </w:tcPr>
          <w:p w:rsidR="00E459B2" w:rsidRPr="00C7353A" w:rsidRDefault="00E459B2" w:rsidP="0053402B">
            <w:pPr>
              <w:spacing w:line="360" w:lineRule="auto"/>
              <w:rPr>
                <w:sz w:val="24"/>
                <w:szCs w:val="24"/>
              </w:rPr>
            </w:pPr>
            <w:r>
              <w:rPr>
                <w:sz w:val="24"/>
                <w:szCs w:val="24"/>
              </w:rPr>
              <w:t>11850,0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11.</w:t>
            </w:r>
          </w:p>
        </w:tc>
        <w:tc>
          <w:tcPr>
            <w:tcW w:w="7081" w:type="dxa"/>
          </w:tcPr>
          <w:p w:rsidR="00E459B2" w:rsidRPr="00C7353A" w:rsidRDefault="00E459B2" w:rsidP="0053402B">
            <w:pPr>
              <w:spacing w:line="360" w:lineRule="auto"/>
              <w:rPr>
                <w:sz w:val="24"/>
                <w:szCs w:val="24"/>
              </w:rPr>
            </w:pPr>
            <w:r>
              <w:rPr>
                <w:sz w:val="24"/>
                <w:szCs w:val="24"/>
              </w:rPr>
              <w:t>Молдованова Наталья Анатольевна</w:t>
            </w:r>
            <w:proofErr w:type="gramStart"/>
            <w:r>
              <w:rPr>
                <w:sz w:val="24"/>
                <w:szCs w:val="24"/>
              </w:rPr>
              <w:t xml:space="preserve"> ,</w:t>
            </w:r>
            <w:proofErr w:type="gramEnd"/>
            <w:r>
              <w:rPr>
                <w:sz w:val="24"/>
                <w:szCs w:val="24"/>
              </w:rPr>
              <w:t>музыкальный руководитель</w:t>
            </w:r>
          </w:p>
        </w:tc>
        <w:tc>
          <w:tcPr>
            <w:tcW w:w="1985" w:type="dxa"/>
          </w:tcPr>
          <w:p w:rsidR="00E459B2" w:rsidRPr="00C7353A" w:rsidRDefault="00E459B2" w:rsidP="0053402B">
            <w:pPr>
              <w:spacing w:line="360" w:lineRule="auto"/>
              <w:rPr>
                <w:sz w:val="24"/>
                <w:szCs w:val="24"/>
              </w:rPr>
            </w:pPr>
            <w:r>
              <w:rPr>
                <w:sz w:val="24"/>
                <w:szCs w:val="24"/>
              </w:rPr>
              <w:t>13062,50</w:t>
            </w:r>
          </w:p>
        </w:tc>
      </w:tr>
    </w:tbl>
    <w:p w:rsidR="00E459B2" w:rsidRPr="00C7353A" w:rsidRDefault="00E459B2" w:rsidP="00E459B2">
      <w:pPr>
        <w:spacing w:line="360" w:lineRule="auto"/>
        <w:rPr>
          <w:sz w:val="24"/>
          <w:szCs w:val="24"/>
        </w:rPr>
      </w:pPr>
      <w:r>
        <w:rPr>
          <w:sz w:val="24"/>
          <w:szCs w:val="24"/>
        </w:rPr>
        <w:t>6.3.Иные работники (младшие воспитатели)</w:t>
      </w:r>
      <w:r w:rsidRPr="00C7353A">
        <w:rPr>
          <w:sz w:val="24"/>
          <w:szCs w:val="24"/>
        </w:rPr>
        <w:t>:</w:t>
      </w:r>
    </w:p>
    <w:p w:rsidR="00E459B2" w:rsidRPr="00C7353A" w:rsidRDefault="00E459B2" w:rsidP="00E459B2">
      <w:pPr>
        <w:spacing w:line="36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081"/>
        <w:gridCol w:w="1950"/>
      </w:tblGrid>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 xml:space="preserve">№ </w:t>
            </w:r>
            <w:proofErr w:type="spellStart"/>
            <w:proofErr w:type="gramStart"/>
            <w:r w:rsidRPr="00C7353A">
              <w:rPr>
                <w:sz w:val="24"/>
                <w:szCs w:val="24"/>
              </w:rPr>
              <w:t>п</w:t>
            </w:r>
            <w:proofErr w:type="spellEnd"/>
            <w:proofErr w:type="gramEnd"/>
            <w:r w:rsidRPr="00C7353A">
              <w:rPr>
                <w:sz w:val="24"/>
                <w:szCs w:val="24"/>
              </w:rPr>
              <w:t>/</w:t>
            </w:r>
            <w:proofErr w:type="spellStart"/>
            <w:r w:rsidRPr="00C7353A">
              <w:rPr>
                <w:sz w:val="24"/>
                <w:szCs w:val="24"/>
              </w:rPr>
              <w:t>п</w:t>
            </w:r>
            <w:proofErr w:type="spellEnd"/>
          </w:p>
        </w:tc>
        <w:tc>
          <w:tcPr>
            <w:tcW w:w="7081" w:type="dxa"/>
          </w:tcPr>
          <w:p w:rsidR="00E459B2" w:rsidRPr="00C7353A" w:rsidRDefault="00E459B2" w:rsidP="0053402B">
            <w:pPr>
              <w:spacing w:line="360" w:lineRule="auto"/>
              <w:rPr>
                <w:sz w:val="24"/>
                <w:szCs w:val="24"/>
              </w:rPr>
            </w:pPr>
            <w:r w:rsidRPr="00C7353A">
              <w:rPr>
                <w:sz w:val="24"/>
                <w:szCs w:val="24"/>
              </w:rPr>
              <w:t xml:space="preserve"> ФИО, должность</w:t>
            </w:r>
          </w:p>
        </w:tc>
        <w:tc>
          <w:tcPr>
            <w:tcW w:w="1950" w:type="dxa"/>
          </w:tcPr>
          <w:p w:rsidR="00E459B2" w:rsidRPr="00C7353A" w:rsidRDefault="00E459B2" w:rsidP="0053402B">
            <w:pPr>
              <w:spacing w:line="360" w:lineRule="auto"/>
              <w:rPr>
                <w:sz w:val="24"/>
                <w:szCs w:val="24"/>
              </w:rPr>
            </w:pPr>
            <w:r>
              <w:rPr>
                <w:sz w:val="24"/>
                <w:szCs w:val="24"/>
              </w:rPr>
              <w:t>оклад</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1.</w:t>
            </w:r>
          </w:p>
        </w:tc>
        <w:tc>
          <w:tcPr>
            <w:tcW w:w="7081" w:type="dxa"/>
          </w:tcPr>
          <w:p w:rsidR="00E459B2" w:rsidRPr="00C7353A" w:rsidRDefault="00E459B2" w:rsidP="0053402B">
            <w:pPr>
              <w:spacing w:line="360" w:lineRule="auto"/>
              <w:rPr>
                <w:sz w:val="24"/>
                <w:szCs w:val="24"/>
              </w:rPr>
            </w:pPr>
            <w:r>
              <w:rPr>
                <w:sz w:val="24"/>
                <w:szCs w:val="24"/>
              </w:rPr>
              <w:t>Савчук Галина Петровна, младший</w:t>
            </w:r>
            <w:r w:rsidRPr="00C7353A">
              <w:rPr>
                <w:sz w:val="24"/>
                <w:szCs w:val="24"/>
              </w:rPr>
              <w:t xml:space="preserve"> воспитатель</w:t>
            </w:r>
          </w:p>
        </w:tc>
        <w:tc>
          <w:tcPr>
            <w:tcW w:w="1950" w:type="dxa"/>
          </w:tcPr>
          <w:p w:rsidR="00E459B2" w:rsidRPr="00C7353A" w:rsidRDefault="00E459B2" w:rsidP="0053402B">
            <w:pPr>
              <w:spacing w:line="360" w:lineRule="auto"/>
              <w:rPr>
                <w:sz w:val="24"/>
                <w:szCs w:val="24"/>
              </w:rPr>
            </w:pPr>
            <w:r>
              <w:rPr>
                <w:sz w:val="24"/>
                <w:szCs w:val="24"/>
              </w:rPr>
              <w:t>4410,0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2.</w:t>
            </w:r>
          </w:p>
        </w:tc>
        <w:tc>
          <w:tcPr>
            <w:tcW w:w="7081" w:type="dxa"/>
          </w:tcPr>
          <w:p w:rsidR="00E459B2" w:rsidRPr="00C7353A" w:rsidRDefault="00E459B2" w:rsidP="0053402B">
            <w:pPr>
              <w:spacing w:line="360" w:lineRule="auto"/>
              <w:rPr>
                <w:sz w:val="24"/>
                <w:szCs w:val="24"/>
              </w:rPr>
            </w:pPr>
            <w:r>
              <w:rPr>
                <w:sz w:val="24"/>
                <w:szCs w:val="24"/>
              </w:rPr>
              <w:t xml:space="preserve"> Романова Оксана Ивановна</w:t>
            </w:r>
            <w:proofErr w:type="gramStart"/>
            <w:r>
              <w:rPr>
                <w:sz w:val="24"/>
                <w:szCs w:val="24"/>
              </w:rPr>
              <w:t xml:space="preserve">  ,</w:t>
            </w:r>
            <w:proofErr w:type="gramEnd"/>
            <w:r>
              <w:rPr>
                <w:sz w:val="24"/>
                <w:szCs w:val="24"/>
              </w:rPr>
              <w:t xml:space="preserve"> младший </w:t>
            </w:r>
            <w:r w:rsidRPr="00C7353A">
              <w:rPr>
                <w:sz w:val="24"/>
                <w:szCs w:val="24"/>
              </w:rPr>
              <w:t>воспитатель</w:t>
            </w:r>
          </w:p>
        </w:tc>
        <w:tc>
          <w:tcPr>
            <w:tcW w:w="1950" w:type="dxa"/>
          </w:tcPr>
          <w:p w:rsidR="00E459B2" w:rsidRPr="00C7353A" w:rsidRDefault="00E459B2" w:rsidP="0053402B">
            <w:pPr>
              <w:spacing w:line="360" w:lineRule="auto"/>
              <w:rPr>
                <w:sz w:val="24"/>
                <w:szCs w:val="24"/>
              </w:rPr>
            </w:pPr>
            <w:r>
              <w:rPr>
                <w:sz w:val="24"/>
                <w:szCs w:val="24"/>
              </w:rPr>
              <w:t>4410,0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3.</w:t>
            </w:r>
          </w:p>
        </w:tc>
        <w:tc>
          <w:tcPr>
            <w:tcW w:w="7081" w:type="dxa"/>
          </w:tcPr>
          <w:p w:rsidR="00E459B2" w:rsidRPr="00C7353A" w:rsidRDefault="00E459B2" w:rsidP="0053402B">
            <w:pPr>
              <w:spacing w:line="360" w:lineRule="auto"/>
              <w:rPr>
                <w:sz w:val="24"/>
                <w:szCs w:val="24"/>
              </w:rPr>
            </w:pPr>
            <w:r>
              <w:rPr>
                <w:sz w:val="24"/>
                <w:szCs w:val="24"/>
              </w:rPr>
              <w:t xml:space="preserve">Лазарева Евгения Вадимовна, младший </w:t>
            </w:r>
            <w:r w:rsidRPr="00C7353A">
              <w:rPr>
                <w:sz w:val="24"/>
                <w:szCs w:val="24"/>
              </w:rPr>
              <w:t xml:space="preserve"> воспитатель</w:t>
            </w:r>
          </w:p>
        </w:tc>
        <w:tc>
          <w:tcPr>
            <w:tcW w:w="1950" w:type="dxa"/>
          </w:tcPr>
          <w:p w:rsidR="00E459B2" w:rsidRPr="00C7353A" w:rsidRDefault="00E459B2" w:rsidP="0053402B">
            <w:pPr>
              <w:spacing w:line="360" w:lineRule="auto"/>
              <w:rPr>
                <w:sz w:val="24"/>
                <w:szCs w:val="24"/>
              </w:rPr>
            </w:pPr>
            <w:r w:rsidRPr="00C7353A">
              <w:rPr>
                <w:sz w:val="24"/>
                <w:szCs w:val="24"/>
              </w:rPr>
              <w:t>4</w:t>
            </w:r>
            <w:r>
              <w:rPr>
                <w:sz w:val="24"/>
                <w:szCs w:val="24"/>
              </w:rPr>
              <w:t>410,0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4.</w:t>
            </w:r>
          </w:p>
        </w:tc>
        <w:tc>
          <w:tcPr>
            <w:tcW w:w="7081" w:type="dxa"/>
          </w:tcPr>
          <w:p w:rsidR="00E459B2" w:rsidRPr="00C7353A" w:rsidRDefault="00E459B2" w:rsidP="0053402B">
            <w:pPr>
              <w:spacing w:line="360" w:lineRule="auto"/>
              <w:rPr>
                <w:sz w:val="24"/>
                <w:szCs w:val="24"/>
              </w:rPr>
            </w:pPr>
            <w:r>
              <w:rPr>
                <w:sz w:val="24"/>
                <w:szCs w:val="24"/>
              </w:rPr>
              <w:t>Кожевникова Татьяна Борисовна</w:t>
            </w:r>
            <w:proofErr w:type="gramStart"/>
            <w:r>
              <w:rPr>
                <w:sz w:val="24"/>
                <w:szCs w:val="24"/>
              </w:rPr>
              <w:t xml:space="preserve"> ,</w:t>
            </w:r>
            <w:proofErr w:type="gramEnd"/>
            <w:r>
              <w:rPr>
                <w:sz w:val="24"/>
                <w:szCs w:val="24"/>
              </w:rPr>
              <w:t xml:space="preserve"> младший </w:t>
            </w:r>
            <w:r w:rsidRPr="00C7353A">
              <w:rPr>
                <w:sz w:val="24"/>
                <w:szCs w:val="24"/>
              </w:rPr>
              <w:t>воспитатель</w:t>
            </w:r>
          </w:p>
        </w:tc>
        <w:tc>
          <w:tcPr>
            <w:tcW w:w="1950" w:type="dxa"/>
          </w:tcPr>
          <w:p w:rsidR="00E459B2" w:rsidRPr="00C7353A" w:rsidRDefault="00E459B2" w:rsidP="0053402B">
            <w:pPr>
              <w:spacing w:line="360" w:lineRule="auto"/>
              <w:rPr>
                <w:sz w:val="24"/>
                <w:szCs w:val="24"/>
              </w:rPr>
            </w:pPr>
            <w:r w:rsidRPr="00C7353A">
              <w:rPr>
                <w:sz w:val="24"/>
                <w:szCs w:val="24"/>
              </w:rPr>
              <w:t>4</w:t>
            </w:r>
            <w:r>
              <w:rPr>
                <w:sz w:val="24"/>
                <w:szCs w:val="24"/>
              </w:rPr>
              <w:t>410,0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5.</w:t>
            </w:r>
          </w:p>
        </w:tc>
        <w:tc>
          <w:tcPr>
            <w:tcW w:w="7081" w:type="dxa"/>
          </w:tcPr>
          <w:p w:rsidR="00E459B2" w:rsidRPr="00C7353A" w:rsidRDefault="00E459B2" w:rsidP="0053402B">
            <w:pPr>
              <w:spacing w:line="360" w:lineRule="auto"/>
              <w:rPr>
                <w:sz w:val="24"/>
                <w:szCs w:val="24"/>
              </w:rPr>
            </w:pPr>
            <w:r>
              <w:rPr>
                <w:sz w:val="24"/>
                <w:szCs w:val="24"/>
              </w:rPr>
              <w:t>Серебрякова Елена Владимировна</w:t>
            </w:r>
            <w:proofErr w:type="gramStart"/>
            <w:r>
              <w:rPr>
                <w:sz w:val="24"/>
                <w:szCs w:val="24"/>
              </w:rPr>
              <w:t xml:space="preserve"> ,</w:t>
            </w:r>
            <w:proofErr w:type="gramEnd"/>
            <w:r>
              <w:rPr>
                <w:sz w:val="24"/>
                <w:szCs w:val="24"/>
              </w:rPr>
              <w:t xml:space="preserve"> младший </w:t>
            </w:r>
            <w:r w:rsidRPr="00C7353A">
              <w:rPr>
                <w:sz w:val="24"/>
                <w:szCs w:val="24"/>
              </w:rPr>
              <w:t>воспитатель</w:t>
            </w:r>
          </w:p>
        </w:tc>
        <w:tc>
          <w:tcPr>
            <w:tcW w:w="1950" w:type="dxa"/>
          </w:tcPr>
          <w:p w:rsidR="00E459B2" w:rsidRPr="00C7353A" w:rsidRDefault="00E459B2" w:rsidP="0053402B">
            <w:pPr>
              <w:spacing w:line="360" w:lineRule="auto"/>
              <w:rPr>
                <w:sz w:val="24"/>
                <w:szCs w:val="24"/>
              </w:rPr>
            </w:pPr>
            <w:r>
              <w:rPr>
                <w:sz w:val="24"/>
                <w:szCs w:val="24"/>
              </w:rPr>
              <w:t>4410,0</w:t>
            </w:r>
          </w:p>
        </w:tc>
      </w:tr>
      <w:tr w:rsidR="00E459B2" w:rsidRPr="00C7353A" w:rsidTr="0053402B">
        <w:tc>
          <w:tcPr>
            <w:tcW w:w="540" w:type="dxa"/>
          </w:tcPr>
          <w:p w:rsidR="00E459B2" w:rsidRPr="00C7353A" w:rsidRDefault="00E459B2" w:rsidP="0053402B">
            <w:pPr>
              <w:spacing w:line="360" w:lineRule="auto"/>
              <w:rPr>
                <w:sz w:val="24"/>
                <w:szCs w:val="24"/>
              </w:rPr>
            </w:pPr>
            <w:r w:rsidRPr="00C7353A">
              <w:rPr>
                <w:sz w:val="24"/>
                <w:szCs w:val="24"/>
              </w:rPr>
              <w:t>6.</w:t>
            </w:r>
          </w:p>
        </w:tc>
        <w:tc>
          <w:tcPr>
            <w:tcW w:w="7081" w:type="dxa"/>
          </w:tcPr>
          <w:p w:rsidR="00E459B2" w:rsidRPr="00C7353A" w:rsidRDefault="00E459B2" w:rsidP="0053402B">
            <w:pPr>
              <w:spacing w:line="360" w:lineRule="auto"/>
              <w:rPr>
                <w:sz w:val="24"/>
                <w:szCs w:val="24"/>
              </w:rPr>
            </w:pPr>
            <w:r>
              <w:rPr>
                <w:sz w:val="24"/>
                <w:szCs w:val="24"/>
              </w:rPr>
              <w:t>Словягина Наталия Анатольевна</w:t>
            </w:r>
            <w:proofErr w:type="gramStart"/>
            <w:r>
              <w:rPr>
                <w:sz w:val="24"/>
                <w:szCs w:val="24"/>
              </w:rPr>
              <w:t xml:space="preserve"> ,</w:t>
            </w:r>
            <w:proofErr w:type="gramEnd"/>
            <w:r>
              <w:rPr>
                <w:sz w:val="24"/>
                <w:szCs w:val="24"/>
              </w:rPr>
              <w:t xml:space="preserve"> младший </w:t>
            </w:r>
            <w:r w:rsidRPr="00C7353A">
              <w:rPr>
                <w:sz w:val="24"/>
                <w:szCs w:val="24"/>
              </w:rPr>
              <w:t>воспитатель</w:t>
            </w:r>
          </w:p>
        </w:tc>
        <w:tc>
          <w:tcPr>
            <w:tcW w:w="1950" w:type="dxa"/>
          </w:tcPr>
          <w:p w:rsidR="00E459B2" w:rsidRPr="00C7353A" w:rsidRDefault="00E459B2" w:rsidP="0053402B">
            <w:pPr>
              <w:spacing w:line="360" w:lineRule="auto"/>
              <w:rPr>
                <w:sz w:val="24"/>
                <w:szCs w:val="24"/>
              </w:rPr>
            </w:pPr>
            <w:r>
              <w:rPr>
                <w:sz w:val="24"/>
                <w:szCs w:val="24"/>
              </w:rPr>
              <w:t>4410,0</w:t>
            </w:r>
          </w:p>
        </w:tc>
      </w:tr>
    </w:tbl>
    <w:p w:rsidR="00E459B2" w:rsidRPr="00C7353A" w:rsidRDefault="00E459B2" w:rsidP="00E459B2">
      <w:pPr>
        <w:spacing w:line="360" w:lineRule="auto"/>
        <w:rPr>
          <w:sz w:val="24"/>
          <w:szCs w:val="24"/>
        </w:rPr>
      </w:pPr>
    </w:p>
    <w:p w:rsidR="00E459B2" w:rsidRDefault="00E459B2" w:rsidP="00E459B2">
      <w:pPr>
        <w:spacing w:line="360" w:lineRule="auto"/>
        <w:rPr>
          <w:sz w:val="24"/>
          <w:szCs w:val="24"/>
        </w:rPr>
      </w:pPr>
      <w:r>
        <w:rPr>
          <w:sz w:val="24"/>
          <w:szCs w:val="24"/>
        </w:rPr>
        <w:t>6.4. Обслуживающий персонал: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6852"/>
        <w:gridCol w:w="1950"/>
      </w:tblGrid>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w:t>
            </w:r>
            <w:proofErr w:type="spellStart"/>
            <w:proofErr w:type="gramStart"/>
            <w:r w:rsidRPr="003C733A">
              <w:rPr>
                <w:sz w:val="24"/>
                <w:szCs w:val="24"/>
              </w:rPr>
              <w:t>п</w:t>
            </w:r>
            <w:proofErr w:type="spellEnd"/>
            <w:proofErr w:type="gramEnd"/>
            <w:r w:rsidRPr="003C733A">
              <w:rPr>
                <w:sz w:val="24"/>
                <w:szCs w:val="24"/>
              </w:rPr>
              <w:t>/</w:t>
            </w:r>
            <w:proofErr w:type="spellStart"/>
            <w:r w:rsidRPr="003C733A">
              <w:rPr>
                <w:sz w:val="24"/>
                <w:szCs w:val="24"/>
              </w:rPr>
              <w:t>п</w:t>
            </w:r>
            <w:proofErr w:type="spellEnd"/>
          </w:p>
        </w:tc>
        <w:tc>
          <w:tcPr>
            <w:tcW w:w="6852" w:type="dxa"/>
          </w:tcPr>
          <w:p w:rsidR="00E459B2" w:rsidRPr="003C733A" w:rsidRDefault="00E459B2" w:rsidP="0053402B">
            <w:pPr>
              <w:spacing w:line="360" w:lineRule="auto"/>
              <w:rPr>
                <w:sz w:val="24"/>
                <w:szCs w:val="24"/>
              </w:rPr>
            </w:pPr>
            <w:r w:rsidRPr="003C733A">
              <w:rPr>
                <w:sz w:val="24"/>
                <w:szCs w:val="24"/>
              </w:rPr>
              <w:t>ФИО, должность</w:t>
            </w:r>
          </w:p>
        </w:tc>
        <w:tc>
          <w:tcPr>
            <w:tcW w:w="1950" w:type="dxa"/>
          </w:tcPr>
          <w:p w:rsidR="00E459B2" w:rsidRPr="003C733A" w:rsidRDefault="00E459B2" w:rsidP="0053402B">
            <w:pPr>
              <w:spacing w:line="360" w:lineRule="auto"/>
              <w:rPr>
                <w:sz w:val="24"/>
                <w:szCs w:val="24"/>
              </w:rPr>
            </w:pPr>
            <w:r w:rsidRPr="003C733A">
              <w:rPr>
                <w:sz w:val="24"/>
                <w:szCs w:val="24"/>
              </w:rPr>
              <w:t>оклад</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w:t>
            </w:r>
          </w:p>
        </w:tc>
        <w:tc>
          <w:tcPr>
            <w:tcW w:w="6852" w:type="dxa"/>
          </w:tcPr>
          <w:p w:rsidR="00E459B2" w:rsidRPr="003C733A" w:rsidRDefault="00E459B2" w:rsidP="0053402B">
            <w:pPr>
              <w:rPr>
                <w:sz w:val="24"/>
                <w:szCs w:val="24"/>
              </w:rPr>
            </w:pPr>
            <w:r>
              <w:rPr>
                <w:sz w:val="24"/>
                <w:szCs w:val="24"/>
              </w:rPr>
              <w:t>Горунова Клавдия Владимировна</w:t>
            </w:r>
            <w:r w:rsidRPr="003C733A">
              <w:rPr>
                <w:sz w:val="24"/>
                <w:szCs w:val="24"/>
              </w:rPr>
              <w:t>, повар</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2.</w:t>
            </w:r>
          </w:p>
        </w:tc>
        <w:tc>
          <w:tcPr>
            <w:tcW w:w="6852" w:type="dxa"/>
          </w:tcPr>
          <w:p w:rsidR="00E459B2" w:rsidRPr="003C733A" w:rsidRDefault="00E459B2" w:rsidP="0053402B">
            <w:pPr>
              <w:rPr>
                <w:sz w:val="24"/>
                <w:szCs w:val="24"/>
              </w:rPr>
            </w:pPr>
            <w:r>
              <w:rPr>
                <w:sz w:val="24"/>
                <w:szCs w:val="24"/>
              </w:rPr>
              <w:t>Куц Надежда Александровна</w:t>
            </w:r>
            <w:r w:rsidRPr="003C733A">
              <w:rPr>
                <w:sz w:val="24"/>
                <w:szCs w:val="24"/>
              </w:rPr>
              <w:t>, повар</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3.</w:t>
            </w:r>
          </w:p>
        </w:tc>
        <w:tc>
          <w:tcPr>
            <w:tcW w:w="6852" w:type="dxa"/>
          </w:tcPr>
          <w:p w:rsidR="00E459B2" w:rsidRPr="003C733A" w:rsidRDefault="00E459B2" w:rsidP="0053402B">
            <w:pPr>
              <w:rPr>
                <w:sz w:val="24"/>
                <w:szCs w:val="24"/>
              </w:rPr>
            </w:pPr>
            <w:r>
              <w:rPr>
                <w:sz w:val="24"/>
                <w:szCs w:val="24"/>
              </w:rPr>
              <w:t>Курсон Ольга Леонидовна</w:t>
            </w:r>
            <w:proofErr w:type="gramStart"/>
            <w:r>
              <w:rPr>
                <w:sz w:val="24"/>
                <w:szCs w:val="24"/>
              </w:rPr>
              <w:t xml:space="preserve"> </w:t>
            </w:r>
            <w:r w:rsidRPr="003C733A">
              <w:rPr>
                <w:sz w:val="24"/>
                <w:szCs w:val="24"/>
              </w:rPr>
              <w:t>,</w:t>
            </w:r>
            <w:proofErr w:type="gramEnd"/>
            <w:r w:rsidRPr="003C733A">
              <w:rPr>
                <w:sz w:val="24"/>
                <w:szCs w:val="24"/>
              </w:rPr>
              <w:t xml:space="preserve"> помощник повара</w:t>
            </w:r>
          </w:p>
        </w:tc>
        <w:tc>
          <w:tcPr>
            <w:tcW w:w="1950" w:type="dxa"/>
          </w:tcPr>
          <w:p w:rsidR="00E459B2" w:rsidRPr="003C733A" w:rsidRDefault="00E459B2" w:rsidP="0053402B">
            <w:pPr>
              <w:spacing w:line="360" w:lineRule="auto"/>
              <w:rPr>
                <w:sz w:val="24"/>
                <w:szCs w:val="24"/>
              </w:rPr>
            </w:pPr>
            <w:r w:rsidRPr="003C733A">
              <w:rPr>
                <w:sz w:val="24"/>
                <w:szCs w:val="24"/>
              </w:rPr>
              <w:t>4523,0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4.</w:t>
            </w:r>
          </w:p>
        </w:tc>
        <w:tc>
          <w:tcPr>
            <w:tcW w:w="6852" w:type="dxa"/>
          </w:tcPr>
          <w:p w:rsidR="00E459B2" w:rsidRPr="003C733A" w:rsidRDefault="00E459B2" w:rsidP="0053402B">
            <w:pPr>
              <w:rPr>
                <w:sz w:val="24"/>
                <w:szCs w:val="24"/>
              </w:rPr>
            </w:pPr>
            <w:r>
              <w:rPr>
                <w:sz w:val="24"/>
                <w:szCs w:val="24"/>
              </w:rPr>
              <w:t>Филиппова Екатерина Викторовна</w:t>
            </w:r>
            <w:proofErr w:type="gramStart"/>
            <w:r>
              <w:rPr>
                <w:sz w:val="24"/>
                <w:szCs w:val="24"/>
              </w:rPr>
              <w:t xml:space="preserve"> </w:t>
            </w:r>
            <w:r w:rsidRPr="003C733A">
              <w:rPr>
                <w:sz w:val="24"/>
                <w:szCs w:val="24"/>
              </w:rPr>
              <w:t>,</w:t>
            </w:r>
            <w:proofErr w:type="gramEnd"/>
            <w:r w:rsidRPr="003C733A">
              <w:rPr>
                <w:sz w:val="24"/>
                <w:szCs w:val="24"/>
              </w:rPr>
              <w:t xml:space="preserve"> помощник повара</w:t>
            </w:r>
          </w:p>
        </w:tc>
        <w:tc>
          <w:tcPr>
            <w:tcW w:w="1950" w:type="dxa"/>
          </w:tcPr>
          <w:p w:rsidR="00E459B2" w:rsidRPr="003C733A" w:rsidRDefault="00E459B2" w:rsidP="0053402B">
            <w:pPr>
              <w:spacing w:line="360" w:lineRule="auto"/>
              <w:rPr>
                <w:sz w:val="24"/>
                <w:szCs w:val="24"/>
              </w:rPr>
            </w:pPr>
            <w:r w:rsidRPr="003C733A">
              <w:rPr>
                <w:sz w:val="24"/>
                <w:szCs w:val="24"/>
              </w:rPr>
              <w:t>4523,0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5.</w:t>
            </w:r>
          </w:p>
        </w:tc>
        <w:tc>
          <w:tcPr>
            <w:tcW w:w="6852" w:type="dxa"/>
          </w:tcPr>
          <w:p w:rsidR="00E459B2" w:rsidRPr="003C733A" w:rsidRDefault="00E459B2" w:rsidP="0053402B">
            <w:pPr>
              <w:rPr>
                <w:sz w:val="24"/>
                <w:szCs w:val="24"/>
              </w:rPr>
            </w:pPr>
            <w:r w:rsidRPr="003C733A">
              <w:rPr>
                <w:sz w:val="24"/>
                <w:szCs w:val="24"/>
              </w:rPr>
              <w:t>Пшеничный Юрий</w:t>
            </w:r>
            <w:r>
              <w:rPr>
                <w:sz w:val="24"/>
                <w:szCs w:val="24"/>
              </w:rPr>
              <w:t xml:space="preserve"> Вадимович</w:t>
            </w:r>
            <w:proofErr w:type="gramStart"/>
            <w:r>
              <w:rPr>
                <w:sz w:val="24"/>
                <w:szCs w:val="24"/>
              </w:rPr>
              <w:t xml:space="preserve">  ,</w:t>
            </w:r>
            <w:proofErr w:type="gramEnd"/>
            <w:r>
              <w:rPr>
                <w:sz w:val="24"/>
                <w:szCs w:val="24"/>
              </w:rPr>
              <w:t>электромо</w:t>
            </w:r>
            <w:r w:rsidRPr="003C733A">
              <w:rPr>
                <w:sz w:val="24"/>
                <w:szCs w:val="24"/>
              </w:rPr>
              <w:t xml:space="preserve">нтер по ремонту и </w:t>
            </w:r>
            <w:r w:rsidRPr="003C733A">
              <w:rPr>
                <w:sz w:val="24"/>
                <w:szCs w:val="24"/>
              </w:rPr>
              <w:lastRenderedPageBreak/>
              <w:t xml:space="preserve">обслуживанию электрооборудования </w:t>
            </w:r>
          </w:p>
        </w:tc>
        <w:tc>
          <w:tcPr>
            <w:tcW w:w="1950" w:type="dxa"/>
          </w:tcPr>
          <w:p w:rsidR="00E459B2" w:rsidRPr="003C733A" w:rsidRDefault="00E459B2" w:rsidP="0053402B">
            <w:pPr>
              <w:spacing w:line="360" w:lineRule="auto"/>
              <w:rPr>
                <w:sz w:val="24"/>
                <w:szCs w:val="24"/>
              </w:rPr>
            </w:pPr>
            <w:r w:rsidRPr="003C733A">
              <w:rPr>
                <w:sz w:val="24"/>
                <w:szCs w:val="24"/>
              </w:rPr>
              <w:lastRenderedPageBreak/>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lastRenderedPageBreak/>
              <w:t>6.</w:t>
            </w:r>
          </w:p>
        </w:tc>
        <w:tc>
          <w:tcPr>
            <w:tcW w:w="6852" w:type="dxa"/>
          </w:tcPr>
          <w:p w:rsidR="00E459B2" w:rsidRPr="003C733A" w:rsidRDefault="00E459B2" w:rsidP="0053402B">
            <w:pPr>
              <w:rPr>
                <w:sz w:val="24"/>
                <w:szCs w:val="24"/>
              </w:rPr>
            </w:pPr>
            <w:r>
              <w:rPr>
                <w:sz w:val="24"/>
                <w:szCs w:val="24"/>
              </w:rPr>
              <w:t>Гольцова Ольга Валерьевна</w:t>
            </w:r>
            <w:proofErr w:type="gramStart"/>
            <w:r>
              <w:rPr>
                <w:sz w:val="24"/>
                <w:szCs w:val="24"/>
              </w:rPr>
              <w:t xml:space="preserve"> </w:t>
            </w:r>
            <w:r w:rsidRPr="003C733A">
              <w:rPr>
                <w:sz w:val="24"/>
                <w:szCs w:val="24"/>
              </w:rPr>
              <w:t>,</w:t>
            </w:r>
            <w:proofErr w:type="gramEnd"/>
            <w:r w:rsidRPr="003C733A">
              <w:rPr>
                <w:sz w:val="24"/>
                <w:szCs w:val="24"/>
              </w:rPr>
              <w:t xml:space="preserve"> заведующий хозяйством</w:t>
            </w:r>
          </w:p>
        </w:tc>
        <w:tc>
          <w:tcPr>
            <w:tcW w:w="1950" w:type="dxa"/>
          </w:tcPr>
          <w:p w:rsidR="00E459B2" w:rsidRPr="003C733A" w:rsidRDefault="00E459B2" w:rsidP="0053402B">
            <w:pPr>
              <w:spacing w:line="360" w:lineRule="auto"/>
              <w:rPr>
                <w:sz w:val="24"/>
                <w:szCs w:val="24"/>
              </w:rPr>
            </w:pPr>
            <w:r w:rsidRPr="003C733A">
              <w:rPr>
                <w:sz w:val="24"/>
                <w:szCs w:val="24"/>
              </w:rPr>
              <w:t>5436,0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7.</w:t>
            </w:r>
          </w:p>
        </w:tc>
        <w:tc>
          <w:tcPr>
            <w:tcW w:w="6852" w:type="dxa"/>
          </w:tcPr>
          <w:p w:rsidR="00E459B2" w:rsidRPr="003C733A" w:rsidRDefault="00E459B2" w:rsidP="0053402B">
            <w:pPr>
              <w:rPr>
                <w:sz w:val="24"/>
                <w:szCs w:val="24"/>
              </w:rPr>
            </w:pPr>
            <w:r w:rsidRPr="003C733A">
              <w:rPr>
                <w:sz w:val="24"/>
                <w:szCs w:val="24"/>
              </w:rPr>
              <w:t>Стреха Ирина Сергеевна, бухгалтер</w:t>
            </w:r>
          </w:p>
        </w:tc>
        <w:tc>
          <w:tcPr>
            <w:tcW w:w="1950" w:type="dxa"/>
          </w:tcPr>
          <w:p w:rsidR="00E459B2" w:rsidRPr="003C733A" w:rsidRDefault="00E459B2" w:rsidP="0053402B">
            <w:pPr>
              <w:spacing w:line="360" w:lineRule="auto"/>
              <w:rPr>
                <w:sz w:val="24"/>
                <w:szCs w:val="24"/>
              </w:rPr>
            </w:pPr>
            <w:r>
              <w:rPr>
                <w:sz w:val="24"/>
                <w:szCs w:val="24"/>
              </w:rPr>
              <w:t>3649</w:t>
            </w:r>
            <w:r w:rsidRPr="003C733A">
              <w:rPr>
                <w:sz w:val="24"/>
                <w:szCs w:val="24"/>
              </w:rPr>
              <w:t>,0</w:t>
            </w:r>
            <w:r>
              <w:rPr>
                <w:sz w:val="24"/>
                <w:szCs w:val="24"/>
              </w:rPr>
              <w:t>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8.</w:t>
            </w:r>
          </w:p>
        </w:tc>
        <w:tc>
          <w:tcPr>
            <w:tcW w:w="6852" w:type="dxa"/>
          </w:tcPr>
          <w:p w:rsidR="00E459B2" w:rsidRPr="003C733A" w:rsidRDefault="00E459B2" w:rsidP="0053402B">
            <w:pPr>
              <w:rPr>
                <w:sz w:val="24"/>
                <w:szCs w:val="24"/>
              </w:rPr>
            </w:pPr>
            <w:r>
              <w:rPr>
                <w:sz w:val="24"/>
                <w:szCs w:val="24"/>
              </w:rPr>
              <w:t>Ионова Юлия Сергеевна</w:t>
            </w:r>
            <w:proofErr w:type="gramStart"/>
            <w:r>
              <w:rPr>
                <w:sz w:val="24"/>
                <w:szCs w:val="24"/>
              </w:rPr>
              <w:t xml:space="preserve"> ,</w:t>
            </w:r>
            <w:proofErr w:type="gramEnd"/>
            <w:r>
              <w:rPr>
                <w:sz w:val="24"/>
                <w:szCs w:val="24"/>
              </w:rPr>
              <w:t>машинист по стирке и ремонту спецодежды ( белья)</w:t>
            </w:r>
          </w:p>
        </w:tc>
        <w:tc>
          <w:tcPr>
            <w:tcW w:w="1950" w:type="dxa"/>
          </w:tcPr>
          <w:p w:rsidR="00E459B2" w:rsidRPr="003C733A" w:rsidRDefault="00E459B2" w:rsidP="0053402B">
            <w:pPr>
              <w:spacing w:line="360" w:lineRule="auto"/>
              <w:rPr>
                <w:sz w:val="24"/>
                <w:szCs w:val="24"/>
              </w:rPr>
            </w:pPr>
            <w:r>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9.</w:t>
            </w:r>
          </w:p>
        </w:tc>
        <w:tc>
          <w:tcPr>
            <w:tcW w:w="6852" w:type="dxa"/>
          </w:tcPr>
          <w:p w:rsidR="00E459B2" w:rsidRPr="003C733A" w:rsidRDefault="00E459B2" w:rsidP="0053402B">
            <w:pPr>
              <w:rPr>
                <w:sz w:val="24"/>
                <w:szCs w:val="24"/>
              </w:rPr>
            </w:pPr>
            <w:r w:rsidRPr="003C733A">
              <w:rPr>
                <w:sz w:val="24"/>
                <w:szCs w:val="24"/>
              </w:rPr>
              <w:t>Трунов Валентин Сергеевич, дворник</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10.</w:t>
            </w:r>
          </w:p>
        </w:tc>
        <w:tc>
          <w:tcPr>
            <w:tcW w:w="6852" w:type="dxa"/>
          </w:tcPr>
          <w:p w:rsidR="00E459B2" w:rsidRPr="003C733A" w:rsidRDefault="00E459B2" w:rsidP="0053402B">
            <w:pPr>
              <w:rPr>
                <w:sz w:val="24"/>
                <w:szCs w:val="24"/>
              </w:rPr>
            </w:pPr>
            <w:r>
              <w:rPr>
                <w:sz w:val="24"/>
                <w:szCs w:val="24"/>
              </w:rPr>
              <w:t>Максимов Роман Николаевич</w:t>
            </w:r>
            <w:proofErr w:type="gramStart"/>
            <w:r>
              <w:rPr>
                <w:sz w:val="24"/>
                <w:szCs w:val="24"/>
              </w:rPr>
              <w:t xml:space="preserve"> ,</w:t>
            </w:r>
            <w:proofErr w:type="gramEnd"/>
            <w:r>
              <w:rPr>
                <w:sz w:val="24"/>
                <w:szCs w:val="24"/>
              </w:rPr>
              <w:t>подсобный рабочий</w:t>
            </w:r>
          </w:p>
        </w:tc>
        <w:tc>
          <w:tcPr>
            <w:tcW w:w="1950" w:type="dxa"/>
          </w:tcPr>
          <w:p w:rsidR="00E459B2" w:rsidRPr="003C733A" w:rsidRDefault="00E459B2" w:rsidP="0053402B">
            <w:pPr>
              <w:spacing w:line="360" w:lineRule="auto"/>
              <w:rPr>
                <w:sz w:val="24"/>
                <w:szCs w:val="24"/>
              </w:rPr>
            </w:pPr>
            <w:r>
              <w:rPr>
                <w:sz w:val="24"/>
                <w:szCs w:val="24"/>
              </w:rPr>
              <w:t>2978,0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11.</w:t>
            </w:r>
          </w:p>
        </w:tc>
        <w:tc>
          <w:tcPr>
            <w:tcW w:w="6852" w:type="dxa"/>
          </w:tcPr>
          <w:p w:rsidR="00E459B2" w:rsidRPr="003C733A" w:rsidRDefault="00E459B2" w:rsidP="0053402B">
            <w:pPr>
              <w:rPr>
                <w:sz w:val="24"/>
                <w:szCs w:val="24"/>
              </w:rPr>
            </w:pPr>
            <w:r>
              <w:rPr>
                <w:sz w:val="24"/>
                <w:szCs w:val="24"/>
              </w:rPr>
              <w:t xml:space="preserve">Фадеев Олег </w:t>
            </w:r>
            <w:proofErr w:type="spellStart"/>
            <w:r>
              <w:rPr>
                <w:sz w:val="24"/>
                <w:szCs w:val="24"/>
              </w:rPr>
              <w:t>Васильевич</w:t>
            </w:r>
            <w:proofErr w:type="gramStart"/>
            <w:r>
              <w:rPr>
                <w:sz w:val="24"/>
                <w:szCs w:val="24"/>
              </w:rPr>
              <w:t>,с</w:t>
            </w:r>
            <w:proofErr w:type="gramEnd"/>
            <w:r>
              <w:rPr>
                <w:sz w:val="24"/>
                <w:szCs w:val="24"/>
              </w:rPr>
              <w:t>торож</w:t>
            </w:r>
            <w:proofErr w:type="spellEnd"/>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12.</w:t>
            </w:r>
          </w:p>
        </w:tc>
        <w:tc>
          <w:tcPr>
            <w:tcW w:w="6852" w:type="dxa"/>
          </w:tcPr>
          <w:p w:rsidR="00E459B2" w:rsidRPr="003C733A" w:rsidRDefault="00E459B2" w:rsidP="0053402B">
            <w:pPr>
              <w:rPr>
                <w:sz w:val="24"/>
                <w:szCs w:val="24"/>
              </w:rPr>
            </w:pPr>
            <w:r>
              <w:rPr>
                <w:sz w:val="24"/>
                <w:szCs w:val="24"/>
              </w:rPr>
              <w:t>Титов Николай Николаевич</w:t>
            </w:r>
            <w:r w:rsidRPr="003C733A">
              <w:rPr>
                <w:sz w:val="24"/>
                <w:szCs w:val="24"/>
              </w:rPr>
              <w:t>, сторож</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13.</w:t>
            </w:r>
          </w:p>
        </w:tc>
        <w:tc>
          <w:tcPr>
            <w:tcW w:w="6852" w:type="dxa"/>
          </w:tcPr>
          <w:p w:rsidR="00E459B2" w:rsidRPr="003C733A" w:rsidRDefault="00E459B2" w:rsidP="0053402B">
            <w:pPr>
              <w:rPr>
                <w:sz w:val="24"/>
                <w:szCs w:val="24"/>
              </w:rPr>
            </w:pPr>
            <w:r>
              <w:rPr>
                <w:sz w:val="24"/>
                <w:szCs w:val="24"/>
              </w:rPr>
              <w:t>Башаева Светлана Евгеньевна</w:t>
            </w:r>
            <w:r w:rsidRPr="003C733A">
              <w:rPr>
                <w:sz w:val="24"/>
                <w:szCs w:val="24"/>
              </w:rPr>
              <w:t>, сторож</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14.</w:t>
            </w:r>
          </w:p>
        </w:tc>
        <w:tc>
          <w:tcPr>
            <w:tcW w:w="6852" w:type="dxa"/>
          </w:tcPr>
          <w:p w:rsidR="00E459B2" w:rsidRPr="003C733A" w:rsidRDefault="00E459B2" w:rsidP="0053402B">
            <w:pPr>
              <w:rPr>
                <w:sz w:val="24"/>
                <w:szCs w:val="24"/>
              </w:rPr>
            </w:pPr>
            <w:r>
              <w:rPr>
                <w:sz w:val="24"/>
                <w:szCs w:val="24"/>
              </w:rPr>
              <w:t>Бражников Сергей Алексеевич</w:t>
            </w:r>
            <w:r w:rsidRPr="003C733A">
              <w:rPr>
                <w:sz w:val="24"/>
                <w:szCs w:val="24"/>
              </w:rPr>
              <w:t>, сторож</w:t>
            </w:r>
          </w:p>
        </w:tc>
        <w:tc>
          <w:tcPr>
            <w:tcW w:w="1950" w:type="dxa"/>
          </w:tcPr>
          <w:p w:rsidR="00E459B2" w:rsidRPr="003C733A" w:rsidRDefault="00E459B2" w:rsidP="0053402B">
            <w:pPr>
              <w:spacing w:line="360" w:lineRule="auto"/>
              <w:rPr>
                <w:sz w:val="24"/>
                <w:szCs w:val="24"/>
              </w:rPr>
            </w:pPr>
            <w:r w:rsidRPr="003C733A">
              <w:rPr>
                <w:sz w:val="24"/>
                <w:szCs w:val="24"/>
              </w:rPr>
              <w:t>4581,0</w:t>
            </w:r>
          </w:p>
        </w:tc>
      </w:tr>
      <w:tr w:rsidR="00E459B2" w:rsidRPr="003C733A" w:rsidTr="0053402B">
        <w:tc>
          <w:tcPr>
            <w:tcW w:w="769" w:type="dxa"/>
          </w:tcPr>
          <w:p w:rsidR="00E459B2" w:rsidRPr="003C733A" w:rsidRDefault="00E459B2" w:rsidP="0053402B">
            <w:pPr>
              <w:spacing w:line="360" w:lineRule="auto"/>
              <w:rPr>
                <w:sz w:val="24"/>
                <w:szCs w:val="24"/>
              </w:rPr>
            </w:pPr>
            <w:r w:rsidRPr="003C733A">
              <w:rPr>
                <w:sz w:val="24"/>
                <w:szCs w:val="24"/>
              </w:rPr>
              <w:t>15.</w:t>
            </w:r>
          </w:p>
        </w:tc>
        <w:tc>
          <w:tcPr>
            <w:tcW w:w="6852" w:type="dxa"/>
          </w:tcPr>
          <w:p w:rsidR="00E459B2" w:rsidRPr="003C733A" w:rsidRDefault="00E459B2" w:rsidP="0053402B">
            <w:pPr>
              <w:rPr>
                <w:sz w:val="24"/>
                <w:szCs w:val="24"/>
              </w:rPr>
            </w:pPr>
            <w:r>
              <w:rPr>
                <w:sz w:val="24"/>
                <w:szCs w:val="24"/>
              </w:rPr>
              <w:t>Колобовникова Евгения Александровна</w:t>
            </w:r>
          </w:p>
        </w:tc>
        <w:tc>
          <w:tcPr>
            <w:tcW w:w="1950" w:type="dxa"/>
          </w:tcPr>
          <w:p w:rsidR="00E459B2" w:rsidRPr="003C733A" w:rsidRDefault="00E459B2" w:rsidP="0053402B">
            <w:pPr>
              <w:spacing w:line="360" w:lineRule="auto"/>
              <w:rPr>
                <w:sz w:val="24"/>
                <w:szCs w:val="24"/>
              </w:rPr>
            </w:pPr>
            <w:r w:rsidRPr="003C733A">
              <w:rPr>
                <w:sz w:val="24"/>
                <w:szCs w:val="24"/>
              </w:rPr>
              <w:t>4581,0</w:t>
            </w:r>
          </w:p>
        </w:tc>
      </w:tr>
    </w:tbl>
    <w:p w:rsidR="00E459B2" w:rsidRDefault="00E459B2" w:rsidP="00E459B2">
      <w:pPr>
        <w:spacing w:line="360" w:lineRule="auto"/>
        <w:rPr>
          <w:sz w:val="24"/>
          <w:szCs w:val="24"/>
        </w:rPr>
      </w:pPr>
    </w:p>
    <w:p w:rsidR="00E459B2" w:rsidRDefault="00E459B2" w:rsidP="00E459B2">
      <w:pPr>
        <w:spacing w:line="360" w:lineRule="auto"/>
        <w:rPr>
          <w:sz w:val="24"/>
          <w:szCs w:val="24"/>
        </w:rPr>
      </w:pPr>
      <w:r>
        <w:rPr>
          <w:sz w:val="24"/>
          <w:szCs w:val="24"/>
        </w:rPr>
        <w:t>7. Отменить повышающий коэффициент за уровень образования с 01.01.2019 г.</w:t>
      </w:r>
    </w:p>
    <w:p w:rsidR="00E459B2" w:rsidRDefault="00E459B2" w:rsidP="00E459B2">
      <w:pPr>
        <w:spacing w:line="360" w:lineRule="auto"/>
        <w:rPr>
          <w:sz w:val="24"/>
          <w:szCs w:val="24"/>
        </w:rPr>
      </w:pPr>
      <w:r>
        <w:rPr>
          <w:sz w:val="24"/>
          <w:szCs w:val="24"/>
        </w:rPr>
        <w:t>8. Установить повышающий коэффициент для педагогических работников:</w:t>
      </w:r>
    </w:p>
    <w:p w:rsidR="00E459B2" w:rsidRDefault="00E459B2" w:rsidP="00E459B2">
      <w:pPr>
        <w:spacing w:line="360" w:lineRule="auto"/>
        <w:rPr>
          <w:sz w:val="24"/>
          <w:szCs w:val="24"/>
        </w:rPr>
      </w:pPr>
      <w:r>
        <w:rPr>
          <w:sz w:val="24"/>
          <w:szCs w:val="24"/>
        </w:rPr>
        <w:t>- за выслугу лет до 10%</w:t>
      </w:r>
      <w:proofErr w:type="gramStart"/>
      <w:r>
        <w:rPr>
          <w:sz w:val="24"/>
          <w:szCs w:val="24"/>
        </w:rPr>
        <w:t xml:space="preserve"> ;</w:t>
      </w:r>
      <w:proofErr w:type="gramEnd"/>
    </w:p>
    <w:p w:rsidR="00E459B2" w:rsidRDefault="00E459B2" w:rsidP="00E459B2">
      <w:pPr>
        <w:spacing w:line="360" w:lineRule="auto"/>
        <w:rPr>
          <w:sz w:val="24"/>
          <w:szCs w:val="24"/>
        </w:rPr>
      </w:pPr>
      <w:r>
        <w:rPr>
          <w:sz w:val="24"/>
          <w:szCs w:val="24"/>
        </w:rPr>
        <w:t xml:space="preserve">- за квалификационную категорию </w:t>
      </w:r>
      <w:r>
        <w:rPr>
          <w:sz w:val="24"/>
          <w:szCs w:val="24"/>
          <w:lang w:val="en-US"/>
        </w:rPr>
        <w:t>I</w:t>
      </w:r>
      <w:r w:rsidRPr="000D4B07">
        <w:rPr>
          <w:sz w:val="24"/>
          <w:szCs w:val="24"/>
        </w:rPr>
        <w:t xml:space="preserve"> -10%, </w:t>
      </w:r>
      <w:r>
        <w:rPr>
          <w:sz w:val="24"/>
          <w:szCs w:val="24"/>
        </w:rPr>
        <w:t xml:space="preserve">Высшую – 15 </w:t>
      </w:r>
      <w:r w:rsidRPr="000D4B07">
        <w:rPr>
          <w:sz w:val="24"/>
          <w:szCs w:val="24"/>
        </w:rPr>
        <w:t>%</w:t>
      </w:r>
      <w:r>
        <w:rPr>
          <w:sz w:val="24"/>
          <w:szCs w:val="24"/>
        </w:rPr>
        <w:t>.</w:t>
      </w:r>
    </w:p>
    <w:p w:rsidR="00E459B2" w:rsidRPr="000D4B07" w:rsidRDefault="00E459B2" w:rsidP="00E459B2">
      <w:pPr>
        <w:spacing w:line="360" w:lineRule="auto"/>
        <w:rPr>
          <w:sz w:val="24"/>
          <w:szCs w:val="24"/>
        </w:rPr>
      </w:pPr>
      <w:r>
        <w:rPr>
          <w:sz w:val="24"/>
          <w:szCs w:val="24"/>
        </w:rPr>
        <w:t xml:space="preserve">Размер повышающего коэффициента за выслугу лет для остальных работников остается на прежнем </w:t>
      </w:r>
      <w:proofErr w:type="gramStart"/>
      <w:r>
        <w:rPr>
          <w:sz w:val="24"/>
          <w:szCs w:val="24"/>
        </w:rPr>
        <w:t>уровне</w:t>
      </w:r>
      <w:proofErr w:type="gramEnd"/>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2551"/>
        <w:gridCol w:w="1950"/>
      </w:tblGrid>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 xml:space="preserve">№ </w:t>
            </w:r>
            <w:proofErr w:type="spellStart"/>
            <w:proofErr w:type="gramStart"/>
            <w:r w:rsidRPr="00CB48F7">
              <w:rPr>
                <w:sz w:val="24"/>
                <w:szCs w:val="24"/>
              </w:rPr>
              <w:t>п</w:t>
            </w:r>
            <w:proofErr w:type="spellEnd"/>
            <w:proofErr w:type="gramEnd"/>
            <w:r w:rsidRPr="00CB48F7">
              <w:rPr>
                <w:sz w:val="24"/>
                <w:szCs w:val="24"/>
              </w:rPr>
              <w:t>/</w:t>
            </w:r>
            <w:proofErr w:type="spellStart"/>
            <w:r w:rsidRPr="00CB48F7">
              <w:rPr>
                <w:sz w:val="24"/>
                <w:szCs w:val="24"/>
              </w:rPr>
              <w:t>п</w:t>
            </w:r>
            <w:proofErr w:type="spellEnd"/>
          </w:p>
        </w:tc>
        <w:tc>
          <w:tcPr>
            <w:tcW w:w="4395" w:type="dxa"/>
          </w:tcPr>
          <w:p w:rsidR="00E459B2" w:rsidRPr="00CB48F7" w:rsidRDefault="00E459B2" w:rsidP="0053402B">
            <w:pPr>
              <w:spacing w:line="360" w:lineRule="auto"/>
              <w:rPr>
                <w:sz w:val="24"/>
                <w:szCs w:val="24"/>
              </w:rPr>
            </w:pPr>
            <w:r w:rsidRPr="00CB48F7">
              <w:rPr>
                <w:sz w:val="24"/>
                <w:szCs w:val="24"/>
              </w:rPr>
              <w:t>ФИО, должность</w:t>
            </w:r>
          </w:p>
        </w:tc>
        <w:tc>
          <w:tcPr>
            <w:tcW w:w="2551" w:type="dxa"/>
          </w:tcPr>
          <w:p w:rsidR="00E459B2" w:rsidRPr="00CB48F7" w:rsidRDefault="00E459B2" w:rsidP="0053402B">
            <w:pPr>
              <w:rPr>
                <w:sz w:val="24"/>
                <w:szCs w:val="24"/>
              </w:rPr>
            </w:pPr>
            <w:r w:rsidRPr="00CB48F7">
              <w:rPr>
                <w:sz w:val="24"/>
                <w:szCs w:val="24"/>
              </w:rPr>
              <w:t>Повышающий коэффициент за выслугу лет ( работа в образовательном учреждении</w:t>
            </w:r>
            <w:proofErr w:type="gramStart"/>
            <w:r w:rsidRPr="00CB48F7">
              <w:rPr>
                <w:sz w:val="24"/>
                <w:szCs w:val="24"/>
              </w:rPr>
              <w:t>) (%)</w:t>
            </w:r>
            <w:proofErr w:type="gramEnd"/>
          </w:p>
        </w:tc>
        <w:tc>
          <w:tcPr>
            <w:tcW w:w="1950" w:type="dxa"/>
          </w:tcPr>
          <w:p w:rsidR="00E459B2" w:rsidRPr="00CB48F7" w:rsidRDefault="00E459B2" w:rsidP="0053402B">
            <w:pPr>
              <w:rPr>
                <w:sz w:val="24"/>
                <w:szCs w:val="24"/>
              </w:rPr>
            </w:pPr>
            <w:r w:rsidRPr="00CB48F7">
              <w:rPr>
                <w:sz w:val="24"/>
                <w:szCs w:val="24"/>
              </w:rPr>
              <w:t>Повышающий коэффициент за квалификационную категорию.</w:t>
            </w:r>
          </w:p>
        </w:tc>
      </w:tr>
      <w:tr w:rsidR="00E459B2" w:rsidRPr="00CB48F7" w:rsidTr="0053402B">
        <w:tc>
          <w:tcPr>
            <w:tcW w:w="9571" w:type="dxa"/>
            <w:gridSpan w:val="4"/>
          </w:tcPr>
          <w:p w:rsidR="00E459B2" w:rsidRPr="00CB48F7" w:rsidRDefault="00E459B2" w:rsidP="0053402B">
            <w:pPr>
              <w:spacing w:line="360" w:lineRule="auto"/>
              <w:rPr>
                <w:sz w:val="24"/>
                <w:szCs w:val="24"/>
              </w:rPr>
            </w:pPr>
            <w:r w:rsidRPr="00CB48F7">
              <w:rPr>
                <w:sz w:val="24"/>
                <w:szCs w:val="24"/>
              </w:rPr>
              <w:t xml:space="preserve"> Педагогические работники</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w:t>
            </w:r>
          </w:p>
        </w:tc>
        <w:tc>
          <w:tcPr>
            <w:tcW w:w="4395" w:type="dxa"/>
          </w:tcPr>
          <w:p w:rsidR="00E459B2" w:rsidRPr="00CB48F7" w:rsidRDefault="00E459B2" w:rsidP="0053402B">
            <w:pPr>
              <w:rPr>
                <w:sz w:val="24"/>
                <w:szCs w:val="24"/>
              </w:rPr>
            </w:pPr>
            <w:r>
              <w:rPr>
                <w:sz w:val="24"/>
                <w:szCs w:val="24"/>
              </w:rPr>
              <w:t>Мирошникова Елена Александровна старший 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w:t>
            </w:r>
          </w:p>
        </w:tc>
        <w:tc>
          <w:tcPr>
            <w:tcW w:w="4395" w:type="dxa"/>
          </w:tcPr>
          <w:p w:rsidR="00E459B2" w:rsidRPr="00CB48F7" w:rsidRDefault="00E459B2" w:rsidP="0053402B">
            <w:pPr>
              <w:rPr>
                <w:sz w:val="24"/>
                <w:szCs w:val="24"/>
              </w:rPr>
            </w:pPr>
            <w:r>
              <w:rPr>
                <w:sz w:val="24"/>
                <w:szCs w:val="24"/>
              </w:rPr>
              <w:t>Федорук Наталья Константиновна воспитатель</w:t>
            </w:r>
          </w:p>
        </w:tc>
        <w:tc>
          <w:tcPr>
            <w:tcW w:w="2551" w:type="dxa"/>
          </w:tcPr>
          <w:p w:rsidR="00E459B2" w:rsidRPr="00CB48F7" w:rsidRDefault="00E459B2" w:rsidP="0053402B">
            <w:pPr>
              <w:spacing w:line="360" w:lineRule="auto"/>
              <w:rPr>
                <w:sz w:val="24"/>
                <w:szCs w:val="24"/>
              </w:rPr>
            </w:pPr>
            <w:r>
              <w:rPr>
                <w:sz w:val="24"/>
                <w:szCs w:val="24"/>
              </w:rPr>
              <w:t>5</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w:t>
            </w:r>
          </w:p>
        </w:tc>
        <w:tc>
          <w:tcPr>
            <w:tcW w:w="4395" w:type="dxa"/>
          </w:tcPr>
          <w:p w:rsidR="00E459B2" w:rsidRPr="00CB48F7" w:rsidRDefault="00E459B2" w:rsidP="0053402B">
            <w:pPr>
              <w:rPr>
                <w:sz w:val="24"/>
                <w:szCs w:val="24"/>
              </w:rPr>
            </w:pPr>
            <w:r>
              <w:rPr>
                <w:sz w:val="24"/>
                <w:szCs w:val="24"/>
              </w:rPr>
              <w:t>Андрианова Елена Николаевна  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4</w:t>
            </w:r>
          </w:p>
        </w:tc>
        <w:tc>
          <w:tcPr>
            <w:tcW w:w="4395" w:type="dxa"/>
          </w:tcPr>
          <w:p w:rsidR="00E459B2" w:rsidRPr="00CB48F7" w:rsidRDefault="00E459B2" w:rsidP="0053402B">
            <w:pPr>
              <w:rPr>
                <w:sz w:val="24"/>
                <w:szCs w:val="24"/>
              </w:rPr>
            </w:pPr>
            <w:r>
              <w:rPr>
                <w:sz w:val="24"/>
                <w:szCs w:val="24"/>
              </w:rPr>
              <w:t>Жилина Наталья Павловна, 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5</w:t>
            </w:r>
          </w:p>
        </w:tc>
        <w:tc>
          <w:tcPr>
            <w:tcW w:w="4395" w:type="dxa"/>
          </w:tcPr>
          <w:p w:rsidR="00E459B2" w:rsidRPr="00CB48F7" w:rsidRDefault="00E459B2" w:rsidP="0053402B">
            <w:pPr>
              <w:rPr>
                <w:sz w:val="24"/>
                <w:szCs w:val="24"/>
              </w:rPr>
            </w:pPr>
            <w:r>
              <w:rPr>
                <w:sz w:val="24"/>
                <w:szCs w:val="24"/>
              </w:rPr>
              <w:t>Яфанкина Татьяна     Александровна, 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6</w:t>
            </w:r>
          </w:p>
        </w:tc>
        <w:tc>
          <w:tcPr>
            <w:tcW w:w="4395" w:type="dxa"/>
          </w:tcPr>
          <w:p w:rsidR="00E459B2" w:rsidRPr="00CB48F7" w:rsidRDefault="00E459B2" w:rsidP="0053402B">
            <w:pPr>
              <w:rPr>
                <w:sz w:val="24"/>
                <w:szCs w:val="24"/>
              </w:rPr>
            </w:pPr>
            <w:r>
              <w:rPr>
                <w:sz w:val="24"/>
                <w:szCs w:val="24"/>
              </w:rPr>
              <w:t>Старчак Татьяна Александровна</w:t>
            </w:r>
            <w:proofErr w:type="gramStart"/>
            <w:r>
              <w:rPr>
                <w:sz w:val="24"/>
                <w:szCs w:val="24"/>
              </w:rPr>
              <w:t xml:space="preserve"> ,</w:t>
            </w:r>
            <w:proofErr w:type="gramEnd"/>
            <w:r>
              <w:rPr>
                <w:sz w:val="24"/>
                <w:szCs w:val="24"/>
              </w:rPr>
              <w:t>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7</w:t>
            </w:r>
          </w:p>
        </w:tc>
        <w:tc>
          <w:tcPr>
            <w:tcW w:w="4395" w:type="dxa"/>
          </w:tcPr>
          <w:p w:rsidR="00E459B2" w:rsidRPr="00CB48F7" w:rsidRDefault="00E459B2" w:rsidP="0053402B">
            <w:pPr>
              <w:rPr>
                <w:sz w:val="24"/>
                <w:szCs w:val="24"/>
              </w:rPr>
            </w:pPr>
            <w:r>
              <w:rPr>
                <w:sz w:val="24"/>
                <w:szCs w:val="24"/>
              </w:rPr>
              <w:t>Иващенко Оксана Алексеевна</w:t>
            </w:r>
            <w:proofErr w:type="gramStart"/>
            <w:r>
              <w:rPr>
                <w:sz w:val="24"/>
                <w:szCs w:val="24"/>
              </w:rPr>
              <w:t xml:space="preserve"> ,</w:t>
            </w:r>
            <w:proofErr w:type="gramEnd"/>
            <w:r>
              <w:rPr>
                <w:sz w:val="24"/>
                <w:szCs w:val="24"/>
              </w:rPr>
              <w:t>воспитатель</w:t>
            </w:r>
          </w:p>
        </w:tc>
        <w:tc>
          <w:tcPr>
            <w:tcW w:w="2551" w:type="dxa"/>
          </w:tcPr>
          <w:p w:rsidR="00E459B2" w:rsidRPr="00CB48F7" w:rsidRDefault="00E459B2" w:rsidP="0053402B">
            <w:pPr>
              <w:spacing w:line="360" w:lineRule="auto"/>
              <w:rPr>
                <w:sz w:val="24"/>
                <w:szCs w:val="24"/>
              </w:rPr>
            </w:pPr>
            <w:r>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8</w:t>
            </w:r>
          </w:p>
        </w:tc>
        <w:tc>
          <w:tcPr>
            <w:tcW w:w="4395" w:type="dxa"/>
          </w:tcPr>
          <w:p w:rsidR="00E459B2" w:rsidRPr="00CB48F7" w:rsidRDefault="00E459B2" w:rsidP="0053402B">
            <w:pPr>
              <w:rPr>
                <w:sz w:val="24"/>
                <w:szCs w:val="24"/>
              </w:rPr>
            </w:pPr>
            <w:r>
              <w:rPr>
                <w:sz w:val="24"/>
                <w:szCs w:val="24"/>
              </w:rPr>
              <w:t>Потапова Елена Владимировна воспитатель</w:t>
            </w:r>
          </w:p>
        </w:tc>
        <w:tc>
          <w:tcPr>
            <w:tcW w:w="2551" w:type="dxa"/>
          </w:tcPr>
          <w:p w:rsidR="00E459B2" w:rsidRPr="00CB48F7" w:rsidRDefault="00E459B2" w:rsidP="0053402B">
            <w:pPr>
              <w:spacing w:line="360" w:lineRule="auto"/>
              <w:rPr>
                <w:sz w:val="24"/>
                <w:szCs w:val="24"/>
              </w:rPr>
            </w:pPr>
            <w:r>
              <w:rPr>
                <w:sz w:val="24"/>
                <w:szCs w:val="24"/>
              </w:rPr>
              <w:t>-</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9</w:t>
            </w:r>
          </w:p>
        </w:tc>
        <w:tc>
          <w:tcPr>
            <w:tcW w:w="4395" w:type="dxa"/>
          </w:tcPr>
          <w:p w:rsidR="00E459B2" w:rsidRPr="00CB48F7" w:rsidRDefault="00E459B2" w:rsidP="0053402B">
            <w:pPr>
              <w:rPr>
                <w:sz w:val="24"/>
                <w:szCs w:val="24"/>
              </w:rPr>
            </w:pPr>
            <w:r>
              <w:rPr>
                <w:sz w:val="24"/>
                <w:szCs w:val="24"/>
              </w:rPr>
              <w:t>Береговая Людмила Михайловна</w:t>
            </w:r>
            <w:r w:rsidRPr="00CB48F7">
              <w:rPr>
                <w:sz w:val="24"/>
                <w:szCs w:val="24"/>
              </w:rPr>
              <w:t>, воспитатель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lastRenderedPageBreak/>
              <w:t>10</w:t>
            </w:r>
          </w:p>
        </w:tc>
        <w:tc>
          <w:tcPr>
            <w:tcW w:w="4395" w:type="dxa"/>
          </w:tcPr>
          <w:p w:rsidR="00E459B2" w:rsidRPr="00CB48F7" w:rsidRDefault="00E459B2" w:rsidP="0053402B">
            <w:pPr>
              <w:rPr>
                <w:sz w:val="24"/>
                <w:szCs w:val="24"/>
              </w:rPr>
            </w:pPr>
            <w:r>
              <w:rPr>
                <w:sz w:val="24"/>
                <w:szCs w:val="24"/>
              </w:rPr>
              <w:t>Кириллова Светлана Николаевна воспитатель</w:t>
            </w:r>
          </w:p>
        </w:tc>
        <w:tc>
          <w:tcPr>
            <w:tcW w:w="2551" w:type="dxa"/>
          </w:tcPr>
          <w:p w:rsidR="00E459B2" w:rsidRPr="00CB48F7" w:rsidRDefault="00E459B2" w:rsidP="0053402B">
            <w:pPr>
              <w:spacing w:line="360" w:lineRule="auto"/>
              <w:rPr>
                <w:sz w:val="24"/>
                <w:szCs w:val="24"/>
              </w:rPr>
            </w:pPr>
            <w:r>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11</w:t>
            </w:r>
          </w:p>
        </w:tc>
        <w:tc>
          <w:tcPr>
            <w:tcW w:w="4395" w:type="dxa"/>
          </w:tcPr>
          <w:p w:rsidR="00E459B2" w:rsidRPr="00CB48F7" w:rsidRDefault="00E459B2" w:rsidP="0053402B">
            <w:pPr>
              <w:rPr>
                <w:sz w:val="24"/>
                <w:szCs w:val="24"/>
              </w:rPr>
            </w:pPr>
            <w:r>
              <w:rPr>
                <w:sz w:val="24"/>
                <w:szCs w:val="24"/>
              </w:rPr>
              <w:t>Молдованова Наталья Петровна музыкальный руководитель</w:t>
            </w:r>
          </w:p>
        </w:tc>
        <w:tc>
          <w:tcPr>
            <w:tcW w:w="2551" w:type="dxa"/>
          </w:tcPr>
          <w:p w:rsidR="00E459B2" w:rsidRPr="00CB48F7" w:rsidRDefault="00E459B2" w:rsidP="0053402B">
            <w:pPr>
              <w:spacing w:line="360" w:lineRule="auto"/>
              <w:rPr>
                <w:sz w:val="24"/>
                <w:szCs w:val="24"/>
              </w:rPr>
            </w:pPr>
            <w:r w:rsidRPr="00CB48F7">
              <w:rPr>
                <w:sz w:val="24"/>
                <w:szCs w:val="24"/>
              </w:rPr>
              <w:t>10</w:t>
            </w:r>
          </w:p>
        </w:tc>
        <w:tc>
          <w:tcPr>
            <w:tcW w:w="1950" w:type="dxa"/>
          </w:tcPr>
          <w:p w:rsidR="00E459B2" w:rsidRPr="00CB48F7" w:rsidRDefault="00E459B2" w:rsidP="0053402B">
            <w:pPr>
              <w:spacing w:line="360" w:lineRule="auto"/>
              <w:rPr>
                <w:sz w:val="24"/>
                <w:szCs w:val="24"/>
              </w:rPr>
            </w:pPr>
            <w:r w:rsidRPr="00CB48F7">
              <w:rPr>
                <w:sz w:val="24"/>
                <w:szCs w:val="24"/>
              </w:rPr>
              <w:t>-</w:t>
            </w:r>
          </w:p>
        </w:tc>
      </w:tr>
      <w:tr w:rsidR="00E459B2" w:rsidRPr="00CB48F7" w:rsidTr="0053402B">
        <w:tc>
          <w:tcPr>
            <w:tcW w:w="9571" w:type="dxa"/>
            <w:gridSpan w:val="4"/>
          </w:tcPr>
          <w:p w:rsidR="00E459B2" w:rsidRPr="00CB48F7" w:rsidRDefault="00E459B2" w:rsidP="0053402B">
            <w:pPr>
              <w:jc w:val="center"/>
              <w:rPr>
                <w:sz w:val="24"/>
                <w:szCs w:val="24"/>
              </w:rPr>
            </w:pPr>
            <w:r w:rsidRPr="00CB48F7">
              <w:rPr>
                <w:sz w:val="24"/>
                <w:szCs w:val="24"/>
              </w:rPr>
              <w:t>Младшие воспитатели</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15</w:t>
            </w:r>
          </w:p>
        </w:tc>
        <w:tc>
          <w:tcPr>
            <w:tcW w:w="4395" w:type="dxa"/>
          </w:tcPr>
          <w:p w:rsidR="00E459B2" w:rsidRPr="00CB48F7" w:rsidRDefault="00E459B2" w:rsidP="0053402B">
            <w:pPr>
              <w:rPr>
                <w:sz w:val="24"/>
                <w:szCs w:val="24"/>
              </w:rPr>
            </w:pPr>
            <w:r>
              <w:rPr>
                <w:sz w:val="24"/>
                <w:szCs w:val="24"/>
              </w:rPr>
              <w:t>Савчук  Галина Петровна</w:t>
            </w:r>
            <w:proofErr w:type="gramStart"/>
            <w:r>
              <w:rPr>
                <w:sz w:val="24"/>
                <w:szCs w:val="24"/>
              </w:rPr>
              <w:t xml:space="preserve"> ,</w:t>
            </w:r>
            <w:proofErr w:type="gramEnd"/>
            <w:r>
              <w:rPr>
                <w:sz w:val="24"/>
                <w:szCs w:val="24"/>
              </w:rPr>
              <w:t>младший воспитатель</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16</w:t>
            </w:r>
          </w:p>
        </w:tc>
        <w:tc>
          <w:tcPr>
            <w:tcW w:w="4395" w:type="dxa"/>
          </w:tcPr>
          <w:p w:rsidR="00E459B2" w:rsidRPr="00CB48F7" w:rsidRDefault="00E459B2" w:rsidP="0053402B">
            <w:pPr>
              <w:rPr>
                <w:sz w:val="24"/>
                <w:szCs w:val="24"/>
              </w:rPr>
            </w:pPr>
            <w:r>
              <w:rPr>
                <w:sz w:val="24"/>
                <w:szCs w:val="24"/>
              </w:rPr>
              <w:t>Романова Оксана Ивановна младший воспитатель</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17</w:t>
            </w:r>
          </w:p>
        </w:tc>
        <w:tc>
          <w:tcPr>
            <w:tcW w:w="4395" w:type="dxa"/>
          </w:tcPr>
          <w:p w:rsidR="00E459B2" w:rsidRPr="00CB48F7" w:rsidRDefault="00E459B2" w:rsidP="0053402B">
            <w:pPr>
              <w:rPr>
                <w:sz w:val="24"/>
                <w:szCs w:val="24"/>
              </w:rPr>
            </w:pPr>
            <w:r>
              <w:rPr>
                <w:sz w:val="24"/>
                <w:szCs w:val="24"/>
              </w:rPr>
              <w:t>Словягина Наталия Анатольевна</w:t>
            </w:r>
            <w:r w:rsidRPr="00CB48F7">
              <w:rPr>
                <w:sz w:val="24"/>
                <w:szCs w:val="24"/>
              </w:rPr>
              <w:t>, младший  воспитатель</w:t>
            </w:r>
          </w:p>
        </w:tc>
        <w:tc>
          <w:tcPr>
            <w:tcW w:w="2551" w:type="dxa"/>
          </w:tcPr>
          <w:p w:rsidR="00E459B2" w:rsidRPr="00CB48F7" w:rsidRDefault="00E459B2" w:rsidP="0053402B">
            <w:pPr>
              <w:spacing w:line="360" w:lineRule="auto"/>
              <w:rPr>
                <w:sz w:val="24"/>
                <w:szCs w:val="24"/>
              </w:rPr>
            </w:pPr>
            <w:r>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18</w:t>
            </w:r>
          </w:p>
        </w:tc>
        <w:tc>
          <w:tcPr>
            <w:tcW w:w="4395" w:type="dxa"/>
          </w:tcPr>
          <w:p w:rsidR="00E459B2" w:rsidRPr="00CB48F7" w:rsidRDefault="00E459B2" w:rsidP="0053402B">
            <w:pPr>
              <w:rPr>
                <w:sz w:val="24"/>
                <w:szCs w:val="24"/>
              </w:rPr>
            </w:pPr>
            <w:r>
              <w:rPr>
                <w:sz w:val="24"/>
                <w:szCs w:val="24"/>
              </w:rPr>
              <w:t>Лазарева Евгения Вадимовна</w:t>
            </w:r>
            <w:r w:rsidRPr="00CB48F7">
              <w:rPr>
                <w:sz w:val="24"/>
                <w:szCs w:val="24"/>
              </w:rPr>
              <w:t>, младший воспитатель</w:t>
            </w:r>
          </w:p>
        </w:tc>
        <w:tc>
          <w:tcPr>
            <w:tcW w:w="2551" w:type="dxa"/>
          </w:tcPr>
          <w:p w:rsidR="00E459B2" w:rsidRPr="00CB48F7" w:rsidRDefault="00E459B2" w:rsidP="0053402B">
            <w:pPr>
              <w:spacing w:line="360" w:lineRule="auto"/>
              <w:rPr>
                <w:sz w:val="24"/>
                <w:szCs w:val="24"/>
              </w:rPr>
            </w:pPr>
            <w:r>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19</w:t>
            </w:r>
          </w:p>
        </w:tc>
        <w:tc>
          <w:tcPr>
            <w:tcW w:w="4395" w:type="dxa"/>
          </w:tcPr>
          <w:p w:rsidR="00E459B2" w:rsidRPr="00CB48F7" w:rsidRDefault="00E459B2" w:rsidP="0053402B">
            <w:pPr>
              <w:rPr>
                <w:sz w:val="24"/>
                <w:szCs w:val="24"/>
              </w:rPr>
            </w:pPr>
            <w:r>
              <w:rPr>
                <w:sz w:val="24"/>
                <w:szCs w:val="24"/>
              </w:rPr>
              <w:t>Кожевникова Татьяна Борисовна</w:t>
            </w:r>
            <w:r w:rsidRPr="00CB48F7">
              <w:rPr>
                <w:sz w:val="24"/>
                <w:szCs w:val="24"/>
              </w:rPr>
              <w:t>, младший воспитатель</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20</w:t>
            </w:r>
          </w:p>
        </w:tc>
        <w:tc>
          <w:tcPr>
            <w:tcW w:w="4395" w:type="dxa"/>
          </w:tcPr>
          <w:p w:rsidR="00E459B2" w:rsidRPr="00CB48F7" w:rsidRDefault="00E459B2" w:rsidP="0053402B">
            <w:pPr>
              <w:rPr>
                <w:sz w:val="24"/>
                <w:szCs w:val="24"/>
              </w:rPr>
            </w:pPr>
            <w:r>
              <w:rPr>
                <w:sz w:val="24"/>
                <w:szCs w:val="24"/>
              </w:rPr>
              <w:t>Серебрякова Елена Владимировна</w:t>
            </w:r>
            <w:r w:rsidRPr="00CB48F7">
              <w:rPr>
                <w:sz w:val="24"/>
                <w:szCs w:val="24"/>
              </w:rPr>
              <w:t>, младший воспитатель</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w:t>
            </w:r>
          </w:p>
        </w:tc>
        <w:tc>
          <w:tcPr>
            <w:tcW w:w="1950" w:type="dxa"/>
          </w:tcPr>
          <w:p w:rsidR="00E459B2" w:rsidRPr="00CB48F7" w:rsidRDefault="00E459B2" w:rsidP="0053402B">
            <w:pPr>
              <w:spacing w:line="360" w:lineRule="auto"/>
              <w:rPr>
                <w:sz w:val="24"/>
                <w:szCs w:val="24"/>
              </w:rPr>
            </w:pPr>
          </w:p>
        </w:tc>
      </w:tr>
      <w:tr w:rsidR="00E459B2" w:rsidRPr="00CB48F7" w:rsidTr="0053402B">
        <w:tc>
          <w:tcPr>
            <w:tcW w:w="9571" w:type="dxa"/>
            <w:gridSpan w:val="4"/>
          </w:tcPr>
          <w:p w:rsidR="00E459B2" w:rsidRPr="00CB48F7" w:rsidRDefault="00E459B2" w:rsidP="0053402B">
            <w:pPr>
              <w:jc w:val="center"/>
              <w:rPr>
                <w:sz w:val="24"/>
                <w:szCs w:val="24"/>
              </w:rPr>
            </w:pPr>
            <w:r w:rsidRPr="00CB48F7">
              <w:rPr>
                <w:sz w:val="24"/>
                <w:szCs w:val="24"/>
              </w:rPr>
              <w:t>Обслуживающий персонал</w:t>
            </w: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23</w:t>
            </w:r>
          </w:p>
        </w:tc>
        <w:tc>
          <w:tcPr>
            <w:tcW w:w="4395" w:type="dxa"/>
          </w:tcPr>
          <w:p w:rsidR="00E459B2" w:rsidRPr="00CB48F7" w:rsidRDefault="00E459B2" w:rsidP="0053402B">
            <w:pPr>
              <w:rPr>
                <w:sz w:val="24"/>
                <w:szCs w:val="24"/>
              </w:rPr>
            </w:pPr>
            <w:r>
              <w:rPr>
                <w:sz w:val="24"/>
                <w:szCs w:val="24"/>
              </w:rPr>
              <w:t>Горунова Клавдия Владимировна</w:t>
            </w:r>
            <w:r w:rsidRPr="00CB48F7">
              <w:rPr>
                <w:sz w:val="24"/>
                <w:szCs w:val="24"/>
              </w:rPr>
              <w:t>, повар</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3</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24</w:t>
            </w:r>
          </w:p>
        </w:tc>
        <w:tc>
          <w:tcPr>
            <w:tcW w:w="4395" w:type="dxa"/>
          </w:tcPr>
          <w:p w:rsidR="00E459B2" w:rsidRPr="00CB48F7" w:rsidRDefault="00E459B2" w:rsidP="0053402B">
            <w:pPr>
              <w:rPr>
                <w:sz w:val="24"/>
                <w:szCs w:val="24"/>
              </w:rPr>
            </w:pPr>
            <w:r>
              <w:rPr>
                <w:sz w:val="24"/>
                <w:szCs w:val="24"/>
              </w:rPr>
              <w:t>Куц Надежда Александровна</w:t>
            </w:r>
            <w:proofErr w:type="gramStart"/>
            <w:r>
              <w:rPr>
                <w:sz w:val="24"/>
                <w:szCs w:val="24"/>
              </w:rPr>
              <w:t xml:space="preserve"> </w:t>
            </w:r>
            <w:r w:rsidRPr="00CB48F7">
              <w:rPr>
                <w:sz w:val="24"/>
                <w:szCs w:val="24"/>
              </w:rPr>
              <w:t>,</w:t>
            </w:r>
            <w:proofErr w:type="gramEnd"/>
            <w:r w:rsidRPr="00CB48F7">
              <w:rPr>
                <w:sz w:val="24"/>
                <w:szCs w:val="24"/>
              </w:rPr>
              <w:t xml:space="preserve"> повар</w:t>
            </w:r>
          </w:p>
        </w:tc>
        <w:tc>
          <w:tcPr>
            <w:tcW w:w="2551" w:type="dxa"/>
          </w:tcPr>
          <w:p w:rsidR="00E459B2" w:rsidRPr="00CB48F7" w:rsidRDefault="00E459B2" w:rsidP="0053402B">
            <w:pPr>
              <w:spacing w:line="360" w:lineRule="auto"/>
              <w:rPr>
                <w:sz w:val="24"/>
                <w:szCs w:val="24"/>
              </w:rPr>
            </w:pPr>
            <w:r>
              <w:rPr>
                <w:sz w:val="24"/>
                <w:szCs w:val="24"/>
              </w:rPr>
              <w:t>0,2</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25</w:t>
            </w:r>
          </w:p>
        </w:tc>
        <w:tc>
          <w:tcPr>
            <w:tcW w:w="4395" w:type="dxa"/>
          </w:tcPr>
          <w:p w:rsidR="00E459B2" w:rsidRPr="00CB48F7" w:rsidRDefault="00E459B2" w:rsidP="0053402B">
            <w:pPr>
              <w:rPr>
                <w:sz w:val="24"/>
                <w:szCs w:val="24"/>
              </w:rPr>
            </w:pPr>
            <w:r>
              <w:rPr>
                <w:sz w:val="24"/>
                <w:szCs w:val="24"/>
              </w:rPr>
              <w:t>Курсон Ольга Леонидовна</w:t>
            </w:r>
            <w:r w:rsidRPr="00CB48F7">
              <w:rPr>
                <w:sz w:val="24"/>
                <w:szCs w:val="24"/>
              </w:rPr>
              <w:t>, помощник повара</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26</w:t>
            </w:r>
          </w:p>
        </w:tc>
        <w:tc>
          <w:tcPr>
            <w:tcW w:w="4395" w:type="dxa"/>
          </w:tcPr>
          <w:p w:rsidR="00E459B2" w:rsidRPr="00CB48F7" w:rsidRDefault="00E459B2" w:rsidP="0053402B">
            <w:pPr>
              <w:rPr>
                <w:sz w:val="24"/>
                <w:szCs w:val="24"/>
              </w:rPr>
            </w:pPr>
            <w:r>
              <w:rPr>
                <w:sz w:val="24"/>
                <w:szCs w:val="24"/>
              </w:rPr>
              <w:t>Филиппова Екатерина Викторовна</w:t>
            </w:r>
            <w:r w:rsidRPr="00CB48F7">
              <w:rPr>
                <w:sz w:val="24"/>
                <w:szCs w:val="24"/>
              </w:rPr>
              <w:t>, помощник повара</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27</w:t>
            </w:r>
          </w:p>
        </w:tc>
        <w:tc>
          <w:tcPr>
            <w:tcW w:w="4395" w:type="dxa"/>
          </w:tcPr>
          <w:p w:rsidR="00E459B2" w:rsidRPr="00CB48F7" w:rsidRDefault="00E459B2" w:rsidP="0053402B">
            <w:pPr>
              <w:rPr>
                <w:sz w:val="24"/>
                <w:szCs w:val="24"/>
              </w:rPr>
            </w:pPr>
            <w:r>
              <w:rPr>
                <w:sz w:val="24"/>
                <w:szCs w:val="24"/>
              </w:rPr>
              <w:t>Пшеничный Юрий Вадимович</w:t>
            </w:r>
            <w:proofErr w:type="gramStart"/>
            <w:r>
              <w:rPr>
                <w:sz w:val="24"/>
                <w:szCs w:val="24"/>
              </w:rPr>
              <w:t xml:space="preserve">  ,</w:t>
            </w:r>
            <w:proofErr w:type="gramEnd"/>
            <w:r>
              <w:rPr>
                <w:sz w:val="24"/>
                <w:szCs w:val="24"/>
              </w:rPr>
              <w:t>электромо</w:t>
            </w:r>
            <w:r w:rsidRPr="00CB48F7">
              <w:rPr>
                <w:sz w:val="24"/>
                <w:szCs w:val="24"/>
              </w:rPr>
              <w:t xml:space="preserve">нтер по ремонту и обслуживанию электрооборудования </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28</w:t>
            </w:r>
          </w:p>
        </w:tc>
        <w:tc>
          <w:tcPr>
            <w:tcW w:w="4395" w:type="dxa"/>
          </w:tcPr>
          <w:p w:rsidR="00E459B2" w:rsidRPr="00CB48F7" w:rsidRDefault="00E459B2" w:rsidP="0053402B">
            <w:pPr>
              <w:rPr>
                <w:sz w:val="24"/>
                <w:szCs w:val="24"/>
              </w:rPr>
            </w:pPr>
            <w:r>
              <w:rPr>
                <w:sz w:val="24"/>
                <w:szCs w:val="24"/>
              </w:rPr>
              <w:t>Гольцова Ольга Валерьевна</w:t>
            </w:r>
            <w:r w:rsidRPr="00CB48F7">
              <w:rPr>
                <w:sz w:val="24"/>
                <w:szCs w:val="24"/>
              </w:rPr>
              <w:t>, заведующий хозяйством</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29</w:t>
            </w:r>
          </w:p>
        </w:tc>
        <w:tc>
          <w:tcPr>
            <w:tcW w:w="4395" w:type="dxa"/>
          </w:tcPr>
          <w:p w:rsidR="00E459B2" w:rsidRPr="00CB48F7" w:rsidRDefault="00E459B2" w:rsidP="0053402B">
            <w:pPr>
              <w:rPr>
                <w:sz w:val="24"/>
                <w:szCs w:val="24"/>
              </w:rPr>
            </w:pPr>
            <w:r w:rsidRPr="00CB48F7">
              <w:rPr>
                <w:sz w:val="24"/>
                <w:szCs w:val="24"/>
              </w:rPr>
              <w:t>Стреха Ирина Сергеевна, бухгалтер</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30</w:t>
            </w:r>
          </w:p>
        </w:tc>
        <w:tc>
          <w:tcPr>
            <w:tcW w:w="4395" w:type="dxa"/>
          </w:tcPr>
          <w:p w:rsidR="00E459B2" w:rsidRPr="00CB48F7" w:rsidRDefault="00E459B2" w:rsidP="0053402B">
            <w:pPr>
              <w:rPr>
                <w:sz w:val="24"/>
                <w:szCs w:val="24"/>
              </w:rPr>
            </w:pPr>
            <w:r>
              <w:rPr>
                <w:sz w:val="24"/>
                <w:szCs w:val="24"/>
              </w:rPr>
              <w:t>Ионова Юлия Викторовна</w:t>
            </w:r>
            <w:r w:rsidRPr="00CB48F7">
              <w:rPr>
                <w:sz w:val="24"/>
                <w:szCs w:val="24"/>
              </w:rPr>
              <w:t xml:space="preserve"> машинист по стирке и ремонту спецодежд</w:t>
            </w:r>
            <w:proofErr w:type="gramStart"/>
            <w:r w:rsidRPr="00CB48F7">
              <w:rPr>
                <w:sz w:val="24"/>
                <w:szCs w:val="24"/>
              </w:rPr>
              <w:t>ы(</w:t>
            </w:r>
            <w:proofErr w:type="gramEnd"/>
            <w:r w:rsidRPr="00CB48F7">
              <w:rPr>
                <w:sz w:val="24"/>
                <w:szCs w:val="24"/>
              </w:rPr>
              <w:t>белья)</w:t>
            </w:r>
          </w:p>
        </w:tc>
        <w:tc>
          <w:tcPr>
            <w:tcW w:w="2551" w:type="dxa"/>
          </w:tcPr>
          <w:p w:rsidR="00E459B2" w:rsidRPr="00CB48F7" w:rsidRDefault="00E459B2" w:rsidP="0053402B">
            <w:pPr>
              <w:spacing w:line="360" w:lineRule="auto"/>
              <w:rPr>
                <w:sz w:val="24"/>
                <w:szCs w:val="24"/>
              </w:rPr>
            </w:pPr>
            <w:r w:rsidRPr="00CB48F7">
              <w:rPr>
                <w:sz w:val="24"/>
                <w:szCs w:val="24"/>
              </w:rPr>
              <w:t>0,</w:t>
            </w:r>
            <w:r>
              <w:rPr>
                <w:sz w:val="24"/>
                <w:szCs w:val="24"/>
              </w:rPr>
              <w:t>15</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31</w:t>
            </w:r>
          </w:p>
        </w:tc>
        <w:tc>
          <w:tcPr>
            <w:tcW w:w="4395" w:type="dxa"/>
          </w:tcPr>
          <w:p w:rsidR="00E459B2" w:rsidRPr="00CB48F7" w:rsidRDefault="00E459B2" w:rsidP="0053402B">
            <w:pPr>
              <w:rPr>
                <w:sz w:val="24"/>
                <w:szCs w:val="24"/>
              </w:rPr>
            </w:pPr>
            <w:r w:rsidRPr="00CB48F7">
              <w:rPr>
                <w:sz w:val="24"/>
                <w:szCs w:val="24"/>
              </w:rPr>
              <w:t>Трунов Валентин Сергеевич, дворник</w:t>
            </w:r>
          </w:p>
        </w:tc>
        <w:tc>
          <w:tcPr>
            <w:tcW w:w="2551" w:type="dxa"/>
          </w:tcPr>
          <w:p w:rsidR="00E459B2" w:rsidRPr="00CB48F7" w:rsidRDefault="00E459B2" w:rsidP="0053402B">
            <w:pPr>
              <w:spacing w:line="360" w:lineRule="auto"/>
              <w:rPr>
                <w:sz w:val="24"/>
                <w:szCs w:val="24"/>
              </w:rPr>
            </w:pPr>
            <w:r>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32</w:t>
            </w:r>
          </w:p>
        </w:tc>
        <w:tc>
          <w:tcPr>
            <w:tcW w:w="4395" w:type="dxa"/>
          </w:tcPr>
          <w:p w:rsidR="00E459B2" w:rsidRPr="00CB48F7" w:rsidRDefault="00E459B2" w:rsidP="0053402B">
            <w:pPr>
              <w:rPr>
                <w:sz w:val="24"/>
                <w:szCs w:val="24"/>
              </w:rPr>
            </w:pPr>
            <w:r>
              <w:rPr>
                <w:sz w:val="24"/>
                <w:szCs w:val="24"/>
              </w:rPr>
              <w:t>Максимов Роман Николаевич</w:t>
            </w:r>
            <w:proofErr w:type="gramStart"/>
            <w:r>
              <w:rPr>
                <w:sz w:val="24"/>
                <w:szCs w:val="24"/>
              </w:rPr>
              <w:t xml:space="preserve"> ,</w:t>
            </w:r>
            <w:proofErr w:type="gramEnd"/>
            <w:r>
              <w:rPr>
                <w:sz w:val="24"/>
                <w:szCs w:val="24"/>
              </w:rPr>
              <w:t>подсобный рабочий</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33</w:t>
            </w:r>
          </w:p>
        </w:tc>
        <w:tc>
          <w:tcPr>
            <w:tcW w:w="4395" w:type="dxa"/>
          </w:tcPr>
          <w:p w:rsidR="00E459B2" w:rsidRPr="00CB48F7" w:rsidRDefault="00E459B2" w:rsidP="0053402B">
            <w:pPr>
              <w:rPr>
                <w:sz w:val="24"/>
                <w:szCs w:val="24"/>
              </w:rPr>
            </w:pPr>
            <w:r>
              <w:rPr>
                <w:sz w:val="24"/>
                <w:szCs w:val="24"/>
              </w:rPr>
              <w:t>Фадеев Олег Васильевич, сторож</w:t>
            </w:r>
          </w:p>
        </w:tc>
        <w:tc>
          <w:tcPr>
            <w:tcW w:w="2551" w:type="dxa"/>
          </w:tcPr>
          <w:p w:rsidR="00E459B2" w:rsidRPr="00CB48F7" w:rsidRDefault="00E459B2" w:rsidP="0053402B">
            <w:pPr>
              <w:spacing w:line="360" w:lineRule="auto"/>
              <w:rPr>
                <w:sz w:val="24"/>
                <w:szCs w:val="24"/>
              </w:rPr>
            </w:pPr>
            <w:r>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34</w:t>
            </w:r>
          </w:p>
        </w:tc>
        <w:tc>
          <w:tcPr>
            <w:tcW w:w="4395" w:type="dxa"/>
          </w:tcPr>
          <w:p w:rsidR="00E459B2" w:rsidRPr="00CB48F7" w:rsidRDefault="00E459B2" w:rsidP="0053402B">
            <w:pPr>
              <w:rPr>
                <w:sz w:val="24"/>
                <w:szCs w:val="24"/>
              </w:rPr>
            </w:pPr>
            <w:r>
              <w:rPr>
                <w:sz w:val="24"/>
                <w:szCs w:val="24"/>
              </w:rPr>
              <w:t>Титов Николай Николаевич</w:t>
            </w:r>
            <w:r w:rsidRPr="00CB48F7">
              <w:rPr>
                <w:sz w:val="24"/>
                <w:szCs w:val="24"/>
              </w:rPr>
              <w:t>, сторож</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35</w:t>
            </w:r>
          </w:p>
        </w:tc>
        <w:tc>
          <w:tcPr>
            <w:tcW w:w="4395" w:type="dxa"/>
          </w:tcPr>
          <w:p w:rsidR="00E459B2" w:rsidRPr="00CB48F7" w:rsidRDefault="00E459B2" w:rsidP="0053402B">
            <w:pPr>
              <w:rPr>
                <w:sz w:val="24"/>
                <w:szCs w:val="24"/>
              </w:rPr>
            </w:pPr>
            <w:r>
              <w:rPr>
                <w:sz w:val="24"/>
                <w:szCs w:val="24"/>
              </w:rPr>
              <w:t>Башаева Светлана Евгеньевна</w:t>
            </w:r>
            <w:r w:rsidRPr="00CB48F7">
              <w:rPr>
                <w:sz w:val="24"/>
                <w:szCs w:val="24"/>
              </w:rPr>
              <w:t>, сторож</w:t>
            </w:r>
          </w:p>
        </w:tc>
        <w:tc>
          <w:tcPr>
            <w:tcW w:w="2551" w:type="dxa"/>
          </w:tcPr>
          <w:p w:rsidR="00E459B2" w:rsidRPr="00CB48F7" w:rsidRDefault="00E459B2" w:rsidP="0053402B">
            <w:pPr>
              <w:spacing w:line="360" w:lineRule="auto"/>
              <w:rPr>
                <w:sz w:val="24"/>
                <w:szCs w:val="24"/>
              </w:rPr>
            </w:pPr>
            <w:r w:rsidRPr="00CB48F7">
              <w:rPr>
                <w:sz w:val="24"/>
                <w:szCs w:val="24"/>
              </w:rPr>
              <w:t>0,1</w:t>
            </w:r>
            <w:r>
              <w:rPr>
                <w:sz w:val="24"/>
                <w:szCs w:val="24"/>
              </w:rPr>
              <w:t>5</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36</w:t>
            </w:r>
          </w:p>
        </w:tc>
        <w:tc>
          <w:tcPr>
            <w:tcW w:w="4395" w:type="dxa"/>
          </w:tcPr>
          <w:p w:rsidR="00E459B2" w:rsidRPr="00CB48F7" w:rsidRDefault="00E459B2" w:rsidP="0053402B">
            <w:pPr>
              <w:rPr>
                <w:sz w:val="24"/>
                <w:szCs w:val="24"/>
              </w:rPr>
            </w:pPr>
            <w:r>
              <w:rPr>
                <w:sz w:val="24"/>
                <w:szCs w:val="24"/>
              </w:rPr>
              <w:t>Бражников Сергей Алексеевич</w:t>
            </w:r>
            <w:r w:rsidRPr="00CB48F7">
              <w:rPr>
                <w:sz w:val="24"/>
                <w:szCs w:val="24"/>
              </w:rPr>
              <w:t>, сторож</w:t>
            </w:r>
          </w:p>
        </w:tc>
        <w:tc>
          <w:tcPr>
            <w:tcW w:w="2551" w:type="dxa"/>
          </w:tcPr>
          <w:p w:rsidR="00E459B2" w:rsidRPr="00CB48F7" w:rsidRDefault="00E459B2" w:rsidP="0053402B">
            <w:pPr>
              <w:spacing w:line="360" w:lineRule="auto"/>
              <w:rPr>
                <w:sz w:val="24"/>
                <w:szCs w:val="24"/>
              </w:rPr>
            </w:pPr>
            <w:r w:rsidRPr="00CB48F7">
              <w:rPr>
                <w:sz w:val="24"/>
                <w:szCs w:val="24"/>
              </w:rPr>
              <w:t>0,1</w:t>
            </w:r>
          </w:p>
        </w:tc>
        <w:tc>
          <w:tcPr>
            <w:tcW w:w="1950" w:type="dxa"/>
          </w:tcPr>
          <w:p w:rsidR="00E459B2" w:rsidRPr="00CB48F7" w:rsidRDefault="00E459B2" w:rsidP="0053402B">
            <w:pPr>
              <w:spacing w:line="360" w:lineRule="auto"/>
              <w:rPr>
                <w:sz w:val="24"/>
                <w:szCs w:val="24"/>
              </w:rPr>
            </w:pPr>
          </w:p>
        </w:tc>
      </w:tr>
      <w:tr w:rsidR="00E459B2" w:rsidRPr="00CB48F7" w:rsidTr="0053402B">
        <w:tc>
          <w:tcPr>
            <w:tcW w:w="675" w:type="dxa"/>
          </w:tcPr>
          <w:p w:rsidR="00E459B2" w:rsidRPr="00CB48F7" w:rsidRDefault="00E459B2" w:rsidP="0053402B">
            <w:pPr>
              <w:spacing w:line="360" w:lineRule="auto"/>
              <w:rPr>
                <w:sz w:val="24"/>
                <w:szCs w:val="24"/>
              </w:rPr>
            </w:pPr>
            <w:r w:rsidRPr="00CB48F7">
              <w:rPr>
                <w:sz w:val="24"/>
                <w:szCs w:val="24"/>
              </w:rPr>
              <w:t>37</w:t>
            </w:r>
          </w:p>
        </w:tc>
        <w:tc>
          <w:tcPr>
            <w:tcW w:w="4395" w:type="dxa"/>
          </w:tcPr>
          <w:p w:rsidR="00E459B2" w:rsidRPr="00CB48F7" w:rsidRDefault="00E459B2" w:rsidP="0053402B">
            <w:pPr>
              <w:rPr>
                <w:sz w:val="24"/>
                <w:szCs w:val="24"/>
              </w:rPr>
            </w:pPr>
            <w:r>
              <w:rPr>
                <w:sz w:val="24"/>
                <w:szCs w:val="24"/>
              </w:rPr>
              <w:t>Колобовникова Евгения Андреевна,</w:t>
            </w:r>
            <w:r w:rsidRPr="00CB48F7">
              <w:rPr>
                <w:sz w:val="24"/>
                <w:szCs w:val="24"/>
              </w:rPr>
              <w:t xml:space="preserve"> уборщик производственных и служебных помещений</w:t>
            </w:r>
          </w:p>
        </w:tc>
        <w:tc>
          <w:tcPr>
            <w:tcW w:w="2551" w:type="dxa"/>
          </w:tcPr>
          <w:p w:rsidR="00E459B2" w:rsidRPr="00CB48F7" w:rsidRDefault="00E459B2" w:rsidP="0053402B">
            <w:pPr>
              <w:spacing w:line="360" w:lineRule="auto"/>
              <w:rPr>
                <w:sz w:val="24"/>
                <w:szCs w:val="24"/>
              </w:rPr>
            </w:pPr>
            <w:r>
              <w:rPr>
                <w:sz w:val="24"/>
                <w:szCs w:val="24"/>
              </w:rPr>
              <w:t>0,15</w:t>
            </w:r>
          </w:p>
        </w:tc>
        <w:tc>
          <w:tcPr>
            <w:tcW w:w="1950" w:type="dxa"/>
          </w:tcPr>
          <w:p w:rsidR="00E459B2" w:rsidRPr="00CB48F7" w:rsidRDefault="00E459B2" w:rsidP="0053402B">
            <w:pPr>
              <w:spacing w:line="360" w:lineRule="auto"/>
              <w:rPr>
                <w:sz w:val="24"/>
                <w:szCs w:val="24"/>
              </w:rPr>
            </w:pPr>
          </w:p>
        </w:tc>
      </w:tr>
    </w:tbl>
    <w:p w:rsidR="00E459B2" w:rsidRPr="000D4B07" w:rsidRDefault="00E459B2" w:rsidP="00E459B2">
      <w:pPr>
        <w:spacing w:line="360" w:lineRule="auto"/>
        <w:rPr>
          <w:sz w:val="24"/>
          <w:szCs w:val="24"/>
        </w:rPr>
      </w:pPr>
    </w:p>
    <w:p w:rsidR="00E459B2" w:rsidRPr="00C7353A" w:rsidRDefault="00E459B2" w:rsidP="00E459B2">
      <w:pPr>
        <w:spacing w:line="360" w:lineRule="auto"/>
        <w:rPr>
          <w:sz w:val="24"/>
          <w:szCs w:val="24"/>
        </w:rPr>
      </w:pPr>
      <w:r>
        <w:rPr>
          <w:sz w:val="24"/>
          <w:szCs w:val="24"/>
        </w:rPr>
        <w:t xml:space="preserve">Заведующий МБДОУ «Детский сад №4 «Солнышко </w:t>
      </w:r>
      <w:r w:rsidRPr="00C7353A">
        <w:rPr>
          <w:sz w:val="24"/>
          <w:szCs w:val="24"/>
        </w:rPr>
        <w:t xml:space="preserve">»     </w:t>
      </w:r>
      <w:r>
        <w:rPr>
          <w:sz w:val="24"/>
          <w:szCs w:val="24"/>
        </w:rPr>
        <w:t xml:space="preserve">                        М.М.Костырина.</w:t>
      </w:r>
    </w:p>
    <w:p w:rsidR="00E459B2" w:rsidRPr="00C7353A" w:rsidRDefault="00E459B2" w:rsidP="00E459B2">
      <w:pPr>
        <w:spacing w:line="360" w:lineRule="auto"/>
        <w:rPr>
          <w:sz w:val="24"/>
          <w:szCs w:val="24"/>
        </w:rPr>
      </w:pPr>
      <w:r w:rsidRPr="00C7353A">
        <w:rPr>
          <w:sz w:val="24"/>
          <w:szCs w:val="24"/>
        </w:rPr>
        <w:tab/>
      </w:r>
      <w:r w:rsidRPr="00C7353A">
        <w:rPr>
          <w:sz w:val="24"/>
          <w:szCs w:val="24"/>
        </w:rPr>
        <w:tab/>
      </w:r>
      <w:r w:rsidRPr="00C7353A">
        <w:rPr>
          <w:sz w:val="24"/>
          <w:szCs w:val="24"/>
        </w:rPr>
        <w:tab/>
      </w:r>
      <w:r w:rsidRPr="00C7353A">
        <w:rPr>
          <w:sz w:val="24"/>
          <w:szCs w:val="24"/>
        </w:rPr>
        <w:tab/>
      </w:r>
      <w:r w:rsidRPr="00C7353A">
        <w:rPr>
          <w:sz w:val="24"/>
          <w:szCs w:val="24"/>
        </w:rPr>
        <w:tab/>
      </w:r>
      <w:r w:rsidRPr="00C7353A">
        <w:rPr>
          <w:sz w:val="24"/>
          <w:szCs w:val="24"/>
        </w:rPr>
        <w:tab/>
      </w:r>
    </w:p>
    <w:p w:rsidR="00E459B2" w:rsidRDefault="00E459B2" w:rsidP="00E459B2"/>
    <w:p w:rsidR="00E459B2" w:rsidRDefault="00E459B2" w:rsidP="00E459B2"/>
    <w:p w:rsidR="00713CA2" w:rsidRDefault="00713CA2" w:rsidP="00307359">
      <w:pPr>
        <w:spacing w:line="360" w:lineRule="auto"/>
        <w:jc w:val="center"/>
      </w:pPr>
    </w:p>
    <w:sectPr w:rsidR="00713CA2" w:rsidSect="008516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51" w:rsidRDefault="00735B51" w:rsidP="003629E8">
      <w:r>
        <w:separator/>
      </w:r>
    </w:p>
  </w:endnote>
  <w:endnote w:type="continuationSeparator" w:id="0">
    <w:p w:rsidR="00735B51" w:rsidRDefault="00735B51" w:rsidP="00362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0A" w:rsidRDefault="00845F31">
    <w:pPr>
      <w:pStyle w:val="a3"/>
      <w:jc w:val="center"/>
    </w:pPr>
    <w:r>
      <w:fldChar w:fldCharType="begin"/>
    </w:r>
    <w:r w:rsidR="00752C6F">
      <w:instrText xml:space="preserve"> PAGE   \* MERGEFORMAT </w:instrText>
    </w:r>
    <w:r>
      <w:fldChar w:fldCharType="separate"/>
    </w:r>
    <w:r w:rsidR="00D903CD">
      <w:rPr>
        <w:noProof/>
      </w:rPr>
      <w:t>9</w:t>
    </w:r>
    <w:r>
      <w:fldChar w:fldCharType="end"/>
    </w:r>
  </w:p>
  <w:p w:rsidR="00662C7E" w:rsidRDefault="00735B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51" w:rsidRDefault="00735B51" w:rsidP="003629E8">
      <w:r>
        <w:separator/>
      </w:r>
    </w:p>
  </w:footnote>
  <w:footnote w:type="continuationSeparator" w:id="0">
    <w:p w:rsidR="00735B51" w:rsidRDefault="00735B51" w:rsidP="00362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53BD"/>
    <w:multiLevelType w:val="multilevel"/>
    <w:tmpl w:val="7AA227C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A815677"/>
    <w:multiLevelType w:val="multilevel"/>
    <w:tmpl w:val="616E392A"/>
    <w:lvl w:ilvl="0">
      <w:start w:val="1"/>
      <w:numFmt w:val="decimal"/>
      <w:lvlText w:val="%1."/>
      <w:lvlJc w:val="left"/>
      <w:pPr>
        <w:ind w:left="360" w:hanging="360"/>
      </w:pPr>
      <w:rPr>
        <w:rFonts w:cs="Times New Roman"/>
      </w:rPr>
    </w:lvl>
    <w:lvl w:ilvl="1">
      <w:start w:val="1"/>
      <w:numFmt w:val="decimal"/>
      <w:suff w:val="space"/>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C6F"/>
    <w:rsid w:val="00000495"/>
    <w:rsid w:val="00000CEE"/>
    <w:rsid w:val="0000146A"/>
    <w:rsid w:val="00001752"/>
    <w:rsid w:val="00001CA1"/>
    <w:rsid w:val="0000238B"/>
    <w:rsid w:val="0000253F"/>
    <w:rsid w:val="000026C7"/>
    <w:rsid w:val="00003F60"/>
    <w:rsid w:val="0000418F"/>
    <w:rsid w:val="000042E6"/>
    <w:rsid w:val="00004D48"/>
    <w:rsid w:val="00004E99"/>
    <w:rsid w:val="00005736"/>
    <w:rsid w:val="0000581C"/>
    <w:rsid w:val="0000589A"/>
    <w:rsid w:val="00005A32"/>
    <w:rsid w:val="00005E4D"/>
    <w:rsid w:val="000060E4"/>
    <w:rsid w:val="00006319"/>
    <w:rsid w:val="00006485"/>
    <w:rsid w:val="000064E8"/>
    <w:rsid w:val="000068C5"/>
    <w:rsid w:val="00006B5C"/>
    <w:rsid w:val="00007EB8"/>
    <w:rsid w:val="0001023E"/>
    <w:rsid w:val="0001028F"/>
    <w:rsid w:val="0001035E"/>
    <w:rsid w:val="0001061D"/>
    <w:rsid w:val="00010979"/>
    <w:rsid w:val="00011183"/>
    <w:rsid w:val="0001172D"/>
    <w:rsid w:val="00011E29"/>
    <w:rsid w:val="00011EC4"/>
    <w:rsid w:val="000120CD"/>
    <w:rsid w:val="00012535"/>
    <w:rsid w:val="000125D2"/>
    <w:rsid w:val="0001279F"/>
    <w:rsid w:val="00012959"/>
    <w:rsid w:val="00012DC1"/>
    <w:rsid w:val="000131C1"/>
    <w:rsid w:val="00013233"/>
    <w:rsid w:val="000132F2"/>
    <w:rsid w:val="00013623"/>
    <w:rsid w:val="000137C1"/>
    <w:rsid w:val="000144B9"/>
    <w:rsid w:val="000145CA"/>
    <w:rsid w:val="000145CB"/>
    <w:rsid w:val="00014AD8"/>
    <w:rsid w:val="000158B3"/>
    <w:rsid w:val="00015A1D"/>
    <w:rsid w:val="0001634E"/>
    <w:rsid w:val="00016FF8"/>
    <w:rsid w:val="000171B7"/>
    <w:rsid w:val="00017DD6"/>
    <w:rsid w:val="00017EF1"/>
    <w:rsid w:val="000212B5"/>
    <w:rsid w:val="000217C4"/>
    <w:rsid w:val="0002183D"/>
    <w:rsid w:val="0002190D"/>
    <w:rsid w:val="00021934"/>
    <w:rsid w:val="00021AD9"/>
    <w:rsid w:val="00021B70"/>
    <w:rsid w:val="00021D3A"/>
    <w:rsid w:val="00021FB9"/>
    <w:rsid w:val="00022041"/>
    <w:rsid w:val="0002222E"/>
    <w:rsid w:val="000225F0"/>
    <w:rsid w:val="00022FC1"/>
    <w:rsid w:val="0002322B"/>
    <w:rsid w:val="00023547"/>
    <w:rsid w:val="00024846"/>
    <w:rsid w:val="00024DDB"/>
    <w:rsid w:val="00024E57"/>
    <w:rsid w:val="00024E92"/>
    <w:rsid w:val="0002511A"/>
    <w:rsid w:val="000254AE"/>
    <w:rsid w:val="000254C3"/>
    <w:rsid w:val="00025889"/>
    <w:rsid w:val="000259D3"/>
    <w:rsid w:val="00025A64"/>
    <w:rsid w:val="00025C02"/>
    <w:rsid w:val="0002608F"/>
    <w:rsid w:val="00026092"/>
    <w:rsid w:val="000262A8"/>
    <w:rsid w:val="00027208"/>
    <w:rsid w:val="0002735A"/>
    <w:rsid w:val="00027781"/>
    <w:rsid w:val="00030261"/>
    <w:rsid w:val="00030A72"/>
    <w:rsid w:val="00030BAB"/>
    <w:rsid w:val="00030BC4"/>
    <w:rsid w:val="00030FFE"/>
    <w:rsid w:val="00031355"/>
    <w:rsid w:val="00031A1C"/>
    <w:rsid w:val="00031C94"/>
    <w:rsid w:val="00031D21"/>
    <w:rsid w:val="00031EAF"/>
    <w:rsid w:val="00031FF7"/>
    <w:rsid w:val="0003203B"/>
    <w:rsid w:val="000320B7"/>
    <w:rsid w:val="00032456"/>
    <w:rsid w:val="00033B80"/>
    <w:rsid w:val="00033BA4"/>
    <w:rsid w:val="00034978"/>
    <w:rsid w:val="00034A48"/>
    <w:rsid w:val="00034D5B"/>
    <w:rsid w:val="00034D68"/>
    <w:rsid w:val="00036A4F"/>
    <w:rsid w:val="00036A82"/>
    <w:rsid w:val="0003734D"/>
    <w:rsid w:val="00037CEA"/>
    <w:rsid w:val="00037DE6"/>
    <w:rsid w:val="00037E6D"/>
    <w:rsid w:val="00037EC1"/>
    <w:rsid w:val="0004002F"/>
    <w:rsid w:val="0004011D"/>
    <w:rsid w:val="000404D1"/>
    <w:rsid w:val="00040543"/>
    <w:rsid w:val="0004054C"/>
    <w:rsid w:val="00040A75"/>
    <w:rsid w:val="00040B90"/>
    <w:rsid w:val="0004109F"/>
    <w:rsid w:val="00041404"/>
    <w:rsid w:val="00041477"/>
    <w:rsid w:val="00041F0A"/>
    <w:rsid w:val="00042B36"/>
    <w:rsid w:val="00043092"/>
    <w:rsid w:val="0004377C"/>
    <w:rsid w:val="00043A94"/>
    <w:rsid w:val="00043CDE"/>
    <w:rsid w:val="000443C8"/>
    <w:rsid w:val="000446B1"/>
    <w:rsid w:val="0004471F"/>
    <w:rsid w:val="0004482F"/>
    <w:rsid w:val="00044A9F"/>
    <w:rsid w:val="00044B1D"/>
    <w:rsid w:val="00044B8B"/>
    <w:rsid w:val="00044DF2"/>
    <w:rsid w:val="00044E11"/>
    <w:rsid w:val="00045FD3"/>
    <w:rsid w:val="00046442"/>
    <w:rsid w:val="00046A20"/>
    <w:rsid w:val="00046BEC"/>
    <w:rsid w:val="00047EAF"/>
    <w:rsid w:val="00050305"/>
    <w:rsid w:val="0005051C"/>
    <w:rsid w:val="000507E0"/>
    <w:rsid w:val="0005099D"/>
    <w:rsid w:val="00051182"/>
    <w:rsid w:val="00051438"/>
    <w:rsid w:val="000514A2"/>
    <w:rsid w:val="000526BB"/>
    <w:rsid w:val="00052845"/>
    <w:rsid w:val="00052874"/>
    <w:rsid w:val="00052E9A"/>
    <w:rsid w:val="00052EC9"/>
    <w:rsid w:val="0005346C"/>
    <w:rsid w:val="00053A54"/>
    <w:rsid w:val="00053CBB"/>
    <w:rsid w:val="0005425A"/>
    <w:rsid w:val="000542DC"/>
    <w:rsid w:val="0005437C"/>
    <w:rsid w:val="00054A5B"/>
    <w:rsid w:val="000555C1"/>
    <w:rsid w:val="0005562C"/>
    <w:rsid w:val="00055F2C"/>
    <w:rsid w:val="000564B2"/>
    <w:rsid w:val="000572E6"/>
    <w:rsid w:val="00057917"/>
    <w:rsid w:val="0006001B"/>
    <w:rsid w:val="0006043C"/>
    <w:rsid w:val="00060631"/>
    <w:rsid w:val="00060699"/>
    <w:rsid w:val="000608B0"/>
    <w:rsid w:val="00060D64"/>
    <w:rsid w:val="00060EA9"/>
    <w:rsid w:val="00061852"/>
    <w:rsid w:val="000618F1"/>
    <w:rsid w:val="00062AC3"/>
    <w:rsid w:val="00062D01"/>
    <w:rsid w:val="00062D3B"/>
    <w:rsid w:val="000631B5"/>
    <w:rsid w:val="000632DD"/>
    <w:rsid w:val="00063626"/>
    <w:rsid w:val="00063BD6"/>
    <w:rsid w:val="00063C58"/>
    <w:rsid w:val="00063CF1"/>
    <w:rsid w:val="000644B9"/>
    <w:rsid w:val="00064BA4"/>
    <w:rsid w:val="0006579F"/>
    <w:rsid w:val="00065B9E"/>
    <w:rsid w:val="00065C3C"/>
    <w:rsid w:val="00065C84"/>
    <w:rsid w:val="00066155"/>
    <w:rsid w:val="000664B8"/>
    <w:rsid w:val="00066540"/>
    <w:rsid w:val="00066630"/>
    <w:rsid w:val="0006671A"/>
    <w:rsid w:val="00066AD6"/>
    <w:rsid w:val="00067171"/>
    <w:rsid w:val="00067372"/>
    <w:rsid w:val="00067ACE"/>
    <w:rsid w:val="00067DC1"/>
    <w:rsid w:val="00067F36"/>
    <w:rsid w:val="000700C4"/>
    <w:rsid w:val="000702F0"/>
    <w:rsid w:val="000711C9"/>
    <w:rsid w:val="00071547"/>
    <w:rsid w:val="00071E52"/>
    <w:rsid w:val="00071F87"/>
    <w:rsid w:val="000734E2"/>
    <w:rsid w:val="000735C6"/>
    <w:rsid w:val="0007360D"/>
    <w:rsid w:val="00073682"/>
    <w:rsid w:val="00073CC5"/>
    <w:rsid w:val="00075BD3"/>
    <w:rsid w:val="000760C9"/>
    <w:rsid w:val="000762B8"/>
    <w:rsid w:val="00076639"/>
    <w:rsid w:val="00076701"/>
    <w:rsid w:val="000769CC"/>
    <w:rsid w:val="00076DF3"/>
    <w:rsid w:val="00077906"/>
    <w:rsid w:val="00077C55"/>
    <w:rsid w:val="00077D10"/>
    <w:rsid w:val="00077F62"/>
    <w:rsid w:val="00080614"/>
    <w:rsid w:val="00080A61"/>
    <w:rsid w:val="00080B88"/>
    <w:rsid w:val="00080C6A"/>
    <w:rsid w:val="00081EDF"/>
    <w:rsid w:val="000823F0"/>
    <w:rsid w:val="000828CF"/>
    <w:rsid w:val="0008311D"/>
    <w:rsid w:val="00083204"/>
    <w:rsid w:val="00083345"/>
    <w:rsid w:val="00083657"/>
    <w:rsid w:val="000838FE"/>
    <w:rsid w:val="00083BDC"/>
    <w:rsid w:val="00083D30"/>
    <w:rsid w:val="00083D61"/>
    <w:rsid w:val="000840A6"/>
    <w:rsid w:val="000840DF"/>
    <w:rsid w:val="0008482C"/>
    <w:rsid w:val="000848D7"/>
    <w:rsid w:val="00084C3E"/>
    <w:rsid w:val="00085156"/>
    <w:rsid w:val="000851D3"/>
    <w:rsid w:val="000859A4"/>
    <w:rsid w:val="00085A3B"/>
    <w:rsid w:val="00085D3D"/>
    <w:rsid w:val="00085F05"/>
    <w:rsid w:val="00086102"/>
    <w:rsid w:val="000867AD"/>
    <w:rsid w:val="00086B1D"/>
    <w:rsid w:val="0008754F"/>
    <w:rsid w:val="00087850"/>
    <w:rsid w:val="00087FCB"/>
    <w:rsid w:val="00090504"/>
    <w:rsid w:val="00090700"/>
    <w:rsid w:val="00090BF4"/>
    <w:rsid w:val="00090EF2"/>
    <w:rsid w:val="00091001"/>
    <w:rsid w:val="000917C7"/>
    <w:rsid w:val="00091C4B"/>
    <w:rsid w:val="000923F5"/>
    <w:rsid w:val="00092824"/>
    <w:rsid w:val="00092A98"/>
    <w:rsid w:val="0009361D"/>
    <w:rsid w:val="00094059"/>
    <w:rsid w:val="00094197"/>
    <w:rsid w:val="0009425F"/>
    <w:rsid w:val="00094292"/>
    <w:rsid w:val="0009565C"/>
    <w:rsid w:val="00095875"/>
    <w:rsid w:val="0009598B"/>
    <w:rsid w:val="000960D3"/>
    <w:rsid w:val="00096946"/>
    <w:rsid w:val="00096A32"/>
    <w:rsid w:val="00097194"/>
    <w:rsid w:val="00097EBF"/>
    <w:rsid w:val="000A0095"/>
    <w:rsid w:val="000A035A"/>
    <w:rsid w:val="000A1213"/>
    <w:rsid w:val="000A1469"/>
    <w:rsid w:val="000A1475"/>
    <w:rsid w:val="000A178A"/>
    <w:rsid w:val="000A1792"/>
    <w:rsid w:val="000A1B23"/>
    <w:rsid w:val="000A22EB"/>
    <w:rsid w:val="000A2366"/>
    <w:rsid w:val="000A2E2E"/>
    <w:rsid w:val="000A316E"/>
    <w:rsid w:val="000A32D6"/>
    <w:rsid w:val="000A37EF"/>
    <w:rsid w:val="000A3D17"/>
    <w:rsid w:val="000A4909"/>
    <w:rsid w:val="000A49A7"/>
    <w:rsid w:val="000A4B9E"/>
    <w:rsid w:val="000A5195"/>
    <w:rsid w:val="000A5C0A"/>
    <w:rsid w:val="000A5D1D"/>
    <w:rsid w:val="000A6E67"/>
    <w:rsid w:val="000A794B"/>
    <w:rsid w:val="000A7BC3"/>
    <w:rsid w:val="000A7C2F"/>
    <w:rsid w:val="000A7D26"/>
    <w:rsid w:val="000B0829"/>
    <w:rsid w:val="000B091F"/>
    <w:rsid w:val="000B13A8"/>
    <w:rsid w:val="000B142E"/>
    <w:rsid w:val="000B17C0"/>
    <w:rsid w:val="000B2462"/>
    <w:rsid w:val="000B2480"/>
    <w:rsid w:val="000B28D9"/>
    <w:rsid w:val="000B3054"/>
    <w:rsid w:val="000B4050"/>
    <w:rsid w:val="000B43BA"/>
    <w:rsid w:val="000B483A"/>
    <w:rsid w:val="000B5868"/>
    <w:rsid w:val="000B5EC4"/>
    <w:rsid w:val="000B6483"/>
    <w:rsid w:val="000B64D3"/>
    <w:rsid w:val="000B657E"/>
    <w:rsid w:val="000B6789"/>
    <w:rsid w:val="000B6AD5"/>
    <w:rsid w:val="000B6DD8"/>
    <w:rsid w:val="000B7665"/>
    <w:rsid w:val="000C035F"/>
    <w:rsid w:val="000C0A39"/>
    <w:rsid w:val="000C0F7C"/>
    <w:rsid w:val="000C1492"/>
    <w:rsid w:val="000C2918"/>
    <w:rsid w:val="000C29BA"/>
    <w:rsid w:val="000C324E"/>
    <w:rsid w:val="000C39A6"/>
    <w:rsid w:val="000C3CC9"/>
    <w:rsid w:val="000C4664"/>
    <w:rsid w:val="000C4914"/>
    <w:rsid w:val="000C4CBF"/>
    <w:rsid w:val="000C5281"/>
    <w:rsid w:val="000C5A17"/>
    <w:rsid w:val="000C5E61"/>
    <w:rsid w:val="000C6244"/>
    <w:rsid w:val="000C6A76"/>
    <w:rsid w:val="000C7035"/>
    <w:rsid w:val="000C703B"/>
    <w:rsid w:val="000C713C"/>
    <w:rsid w:val="000C748E"/>
    <w:rsid w:val="000C74A0"/>
    <w:rsid w:val="000C7829"/>
    <w:rsid w:val="000C7CEC"/>
    <w:rsid w:val="000C7EE9"/>
    <w:rsid w:val="000D0260"/>
    <w:rsid w:val="000D057C"/>
    <w:rsid w:val="000D08F3"/>
    <w:rsid w:val="000D0C1A"/>
    <w:rsid w:val="000D0DE1"/>
    <w:rsid w:val="000D12C0"/>
    <w:rsid w:val="000D17CD"/>
    <w:rsid w:val="000D1A76"/>
    <w:rsid w:val="000D2CA7"/>
    <w:rsid w:val="000D324D"/>
    <w:rsid w:val="000D3644"/>
    <w:rsid w:val="000D3D80"/>
    <w:rsid w:val="000D4341"/>
    <w:rsid w:val="000D49DF"/>
    <w:rsid w:val="000D4A9B"/>
    <w:rsid w:val="000D5562"/>
    <w:rsid w:val="000D568A"/>
    <w:rsid w:val="000D5C3B"/>
    <w:rsid w:val="000D61FB"/>
    <w:rsid w:val="000D6219"/>
    <w:rsid w:val="000D71D0"/>
    <w:rsid w:val="000D72EE"/>
    <w:rsid w:val="000D7D46"/>
    <w:rsid w:val="000E0D25"/>
    <w:rsid w:val="000E0F46"/>
    <w:rsid w:val="000E10D5"/>
    <w:rsid w:val="000E12C3"/>
    <w:rsid w:val="000E12CC"/>
    <w:rsid w:val="000E148F"/>
    <w:rsid w:val="000E1ADA"/>
    <w:rsid w:val="000E1C4D"/>
    <w:rsid w:val="000E1FE5"/>
    <w:rsid w:val="000E2882"/>
    <w:rsid w:val="000E318C"/>
    <w:rsid w:val="000E35ED"/>
    <w:rsid w:val="000E3778"/>
    <w:rsid w:val="000E39E6"/>
    <w:rsid w:val="000E5237"/>
    <w:rsid w:val="000E5547"/>
    <w:rsid w:val="000E5AB3"/>
    <w:rsid w:val="000E5D91"/>
    <w:rsid w:val="000E6855"/>
    <w:rsid w:val="000E69C9"/>
    <w:rsid w:val="000E6F8C"/>
    <w:rsid w:val="000E6FA2"/>
    <w:rsid w:val="000E72F8"/>
    <w:rsid w:val="000E7675"/>
    <w:rsid w:val="000E79DE"/>
    <w:rsid w:val="000E7A67"/>
    <w:rsid w:val="000E7BAF"/>
    <w:rsid w:val="000F04E4"/>
    <w:rsid w:val="000F08CD"/>
    <w:rsid w:val="000F0A92"/>
    <w:rsid w:val="000F1338"/>
    <w:rsid w:val="000F163D"/>
    <w:rsid w:val="000F17DE"/>
    <w:rsid w:val="000F237D"/>
    <w:rsid w:val="000F2591"/>
    <w:rsid w:val="000F2744"/>
    <w:rsid w:val="000F2CC8"/>
    <w:rsid w:val="000F30C9"/>
    <w:rsid w:val="000F36AD"/>
    <w:rsid w:val="000F3BE3"/>
    <w:rsid w:val="000F403F"/>
    <w:rsid w:val="000F4071"/>
    <w:rsid w:val="000F4242"/>
    <w:rsid w:val="000F42A7"/>
    <w:rsid w:val="000F4402"/>
    <w:rsid w:val="000F45A5"/>
    <w:rsid w:val="000F51AE"/>
    <w:rsid w:val="000F5227"/>
    <w:rsid w:val="000F5360"/>
    <w:rsid w:val="000F5440"/>
    <w:rsid w:val="000F5573"/>
    <w:rsid w:val="000F5A10"/>
    <w:rsid w:val="000F5BFF"/>
    <w:rsid w:val="000F5DB5"/>
    <w:rsid w:val="000F5F2D"/>
    <w:rsid w:val="000F5F95"/>
    <w:rsid w:val="000F6030"/>
    <w:rsid w:val="000F60C5"/>
    <w:rsid w:val="000F612F"/>
    <w:rsid w:val="000F72EF"/>
    <w:rsid w:val="000F773D"/>
    <w:rsid w:val="000F7CC5"/>
    <w:rsid w:val="0010196B"/>
    <w:rsid w:val="00101DD9"/>
    <w:rsid w:val="00101F63"/>
    <w:rsid w:val="00103C23"/>
    <w:rsid w:val="00103E16"/>
    <w:rsid w:val="001043B0"/>
    <w:rsid w:val="00104524"/>
    <w:rsid w:val="00104527"/>
    <w:rsid w:val="001049BE"/>
    <w:rsid w:val="001055E9"/>
    <w:rsid w:val="001059AC"/>
    <w:rsid w:val="00105F80"/>
    <w:rsid w:val="001062BE"/>
    <w:rsid w:val="001065D6"/>
    <w:rsid w:val="001066FA"/>
    <w:rsid w:val="00106708"/>
    <w:rsid w:val="00106AF1"/>
    <w:rsid w:val="00106BF0"/>
    <w:rsid w:val="00106CFC"/>
    <w:rsid w:val="00106E90"/>
    <w:rsid w:val="001074FE"/>
    <w:rsid w:val="00107515"/>
    <w:rsid w:val="00107D21"/>
    <w:rsid w:val="00107D54"/>
    <w:rsid w:val="00107DCC"/>
    <w:rsid w:val="00110472"/>
    <w:rsid w:val="00110AAB"/>
    <w:rsid w:val="00110CC1"/>
    <w:rsid w:val="00110EA9"/>
    <w:rsid w:val="00111ADE"/>
    <w:rsid w:val="00111C73"/>
    <w:rsid w:val="00111D49"/>
    <w:rsid w:val="00111FED"/>
    <w:rsid w:val="00112274"/>
    <w:rsid w:val="00113210"/>
    <w:rsid w:val="0011366F"/>
    <w:rsid w:val="00113795"/>
    <w:rsid w:val="0011399B"/>
    <w:rsid w:val="00113B53"/>
    <w:rsid w:val="00113E28"/>
    <w:rsid w:val="001140AD"/>
    <w:rsid w:val="0011433E"/>
    <w:rsid w:val="001148E2"/>
    <w:rsid w:val="0011492F"/>
    <w:rsid w:val="00114C0C"/>
    <w:rsid w:val="00114E03"/>
    <w:rsid w:val="001157A5"/>
    <w:rsid w:val="00116000"/>
    <w:rsid w:val="001160E7"/>
    <w:rsid w:val="0011670A"/>
    <w:rsid w:val="00116965"/>
    <w:rsid w:val="00116BC1"/>
    <w:rsid w:val="00116EF5"/>
    <w:rsid w:val="00117AEA"/>
    <w:rsid w:val="00117BB6"/>
    <w:rsid w:val="00117EC1"/>
    <w:rsid w:val="00120152"/>
    <w:rsid w:val="0012043B"/>
    <w:rsid w:val="00120546"/>
    <w:rsid w:val="001208C3"/>
    <w:rsid w:val="00120EB5"/>
    <w:rsid w:val="00121F5E"/>
    <w:rsid w:val="00122150"/>
    <w:rsid w:val="00123365"/>
    <w:rsid w:val="00123B3A"/>
    <w:rsid w:val="00123EC4"/>
    <w:rsid w:val="001244A3"/>
    <w:rsid w:val="0012459B"/>
    <w:rsid w:val="001245CE"/>
    <w:rsid w:val="00125B34"/>
    <w:rsid w:val="00125CF1"/>
    <w:rsid w:val="00126249"/>
    <w:rsid w:val="00127420"/>
    <w:rsid w:val="00127B29"/>
    <w:rsid w:val="00127B84"/>
    <w:rsid w:val="00127D1E"/>
    <w:rsid w:val="00131092"/>
    <w:rsid w:val="00131C6F"/>
    <w:rsid w:val="00131D02"/>
    <w:rsid w:val="00131D39"/>
    <w:rsid w:val="00131D58"/>
    <w:rsid w:val="00131EA7"/>
    <w:rsid w:val="00132319"/>
    <w:rsid w:val="001325C7"/>
    <w:rsid w:val="00132A6D"/>
    <w:rsid w:val="00132B43"/>
    <w:rsid w:val="00132BBD"/>
    <w:rsid w:val="00132F42"/>
    <w:rsid w:val="00133044"/>
    <w:rsid w:val="001331E5"/>
    <w:rsid w:val="001338C5"/>
    <w:rsid w:val="0013390F"/>
    <w:rsid w:val="00133D81"/>
    <w:rsid w:val="00133E9F"/>
    <w:rsid w:val="001342FD"/>
    <w:rsid w:val="00134598"/>
    <w:rsid w:val="001347D2"/>
    <w:rsid w:val="00134C50"/>
    <w:rsid w:val="00135180"/>
    <w:rsid w:val="00135AFF"/>
    <w:rsid w:val="00136590"/>
    <w:rsid w:val="00136674"/>
    <w:rsid w:val="00136978"/>
    <w:rsid w:val="00136C45"/>
    <w:rsid w:val="00136F69"/>
    <w:rsid w:val="00137881"/>
    <w:rsid w:val="00137D12"/>
    <w:rsid w:val="00137E03"/>
    <w:rsid w:val="00137E5B"/>
    <w:rsid w:val="001403AD"/>
    <w:rsid w:val="001403F6"/>
    <w:rsid w:val="001407BC"/>
    <w:rsid w:val="001409B9"/>
    <w:rsid w:val="00140B76"/>
    <w:rsid w:val="00140CED"/>
    <w:rsid w:val="00140DE4"/>
    <w:rsid w:val="00141561"/>
    <w:rsid w:val="00141B32"/>
    <w:rsid w:val="001426A4"/>
    <w:rsid w:val="00142A5E"/>
    <w:rsid w:val="00142DA9"/>
    <w:rsid w:val="001432B9"/>
    <w:rsid w:val="001432F6"/>
    <w:rsid w:val="00143490"/>
    <w:rsid w:val="00143743"/>
    <w:rsid w:val="0014393D"/>
    <w:rsid w:val="00143B4A"/>
    <w:rsid w:val="00143E83"/>
    <w:rsid w:val="00144328"/>
    <w:rsid w:val="00144361"/>
    <w:rsid w:val="00144C73"/>
    <w:rsid w:val="00144D5A"/>
    <w:rsid w:val="00145525"/>
    <w:rsid w:val="00145E15"/>
    <w:rsid w:val="0014710B"/>
    <w:rsid w:val="0014738C"/>
    <w:rsid w:val="00147B09"/>
    <w:rsid w:val="00147FDB"/>
    <w:rsid w:val="00147FE1"/>
    <w:rsid w:val="00150186"/>
    <w:rsid w:val="00150607"/>
    <w:rsid w:val="00150751"/>
    <w:rsid w:val="00150A18"/>
    <w:rsid w:val="00150A4D"/>
    <w:rsid w:val="001512C7"/>
    <w:rsid w:val="0015134E"/>
    <w:rsid w:val="00151A7D"/>
    <w:rsid w:val="00151AF4"/>
    <w:rsid w:val="00151B3C"/>
    <w:rsid w:val="00151B69"/>
    <w:rsid w:val="00151BC7"/>
    <w:rsid w:val="00151FA3"/>
    <w:rsid w:val="001522F9"/>
    <w:rsid w:val="0015265F"/>
    <w:rsid w:val="00153176"/>
    <w:rsid w:val="001532E7"/>
    <w:rsid w:val="00153631"/>
    <w:rsid w:val="00153708"/>
    <w:rsid w:val="00154335"/>
    <w:rsid w:val="0015489A"/>
    <w:rsid w:val="00155C13"/>
    <w:rsid w:val="00155CA6"/>
    <w:rsid w:val="00155E37"/>
    <w:rsid w:val="00155FB9"/>
    <w:rsid w:val="00156195"/>
    <w:rsid w:val="00156240"/>
    <w:rsid w:val="0015646A"/>
    <w:rsid w:val="00156E18"/>
    <w:rsid w:val="0015717A"/>
    <w:rsid w:val="0015725C"/>
    <w:rsid w:val="0015726C"/>
    <w:rsid w:val="00157498"/>
    <w:rsid w:val="00157809"/>
    <w:rsid w:val="001600C5"/>
    <w:rsid w:val="00160459"/>
    <w:rsid w:val="00160483"/>
    <w:rsid w:val="00160B7B"/>
    <w:rsid w:val="00160D91"/>
    <w:rsid w:val="00160E45"/>
    <w:rsid w:val="00161319"/>
    <w:rsid w:val="0016133E"/>
    <w:rsid w:val="001619B2"/>
    <w:rsid w:val="00162F92"/>
    <w:rsid w:val="001630C7"/>
    <w:rsid w:val="001637EA"/>
    <w:rsid w:val="00163F33"/>
    <w:rsid w:val="00164118"/>
    <w:rsid w:val="00164272"/>
    <w:rsid w:val="0016495F"/>
    <w:rsid w:val="0016559D"/>
    <w:rsid w:val="00165A34"/>
    <w:rsid w:val="00165A96"/>
    <w:rsid w:val="00165E0E"/>
    <w:rsid w:val="00165EA5"/>
    <w:rsid w:val="00170753"/>
    <w:rsid w:val="001710C5"/>
    <w:rsid w:val="001717B0"/>
    <w:rsid w:val="00171AF1"/>
    <w:rsid w:val="00171F92"/>
    <w:rsid w:val="001727B7"/>
    <w:rsid w:val="00172FA9"/>
    <w:rsid w:val="00173247"/>
    <w:rsid w:val="001732F2"/>
    <w:rsid w:val="00173477"/>
    <w:rsid w:val="0017412E"/>
    <w:rsid w:val="0017476B"/>
    <w:rsid w:val="0017480F"/>
    <w:rsid w:val="00174863"/>
    <w:rsid w:val="00174D48"/>
    <w:rsid w:val="001754F4"/>
    <w:rsid w:val="0017598E"/>
    <w:rsid w:val="00175DCA"/>
    <w:rsid w:val="00176250"/>
    <w:rsid w:val="00176256"/>
    <w:rsid w:val="0017669F"/>
    <w:rsid w:val="001766AD"/>
    <w:rsid w:val="00176C0A"/>
    <w:rsid w:val="00176C7A"/>
    <w:rsid w:val="00176FB1"/>
    <w:rsid w:val="0017719C"/>
    <w:rsid w:val="001772C0"/>
    <w:rsid w:val="0018002C"/>
    <w:rsid w:val="001803B4"/>
    <w:rsid w:val="001807A3"/>
    <w:rsid w:val="00180BD1"/>
    <w:rsid w:val="00180E3E"/>
    <w:rsid w:val="00181525"/>
    <w:rsid w:val="0018166B"/>
    <w:rsid w:val="00181AEB"/>
    <w:rsid w:val="00182139"/>
    <w:rsid w:val="001829E9"/>
    <w:rsid w:val="00182FCA"/>
    <w:rsid w:val="001830B1"/>
    <w:rsid w:val="00183617"/>
    <w:rsid w:val="00183650"/>
    <w:rsid w:val="00183E06"/>
    <w:rsid w:val="0018450F"/>
    <w:rsid w:val="001852FA"/>
    <w:rsid w:val="0018568E"/>
    <w:rsid w:val="00185BA6"/>
    <w:rsid w:val="00186053"/>
    <w:rsid w:val="0018623A"/>
    <w:rsid w:val="001868F9"/>
    <w:rsid w:val="00186CD8"/>
    <w:rsid w:val="00186E50"/>
    <w:rsid w:val="0018738A"/>
    <w:rsid w:val="0018775C"/>
    <w:rsid w:val="00187D0A"/>
    <w:rsid w:val="00190688"/>
    <w:rsid w:val="00190BE3"/>
    <w:rsid w:val="00190E37"/>
    <w:rsid w:val="001919C8"/>
    <w:rsid w:val="00191BB5"/>
    <w:rsid w:val="001921E1"/>
    <w:rsid w:val="001929C4"/>
    <w:rsid w:val="00193553"/>
    <w:rsid w:val="001935D6"/>
    <w:rsid w:val="00193E0A"/>
    <w:rsid w:val="00194257"/>
    <w:rsid w:val="001947CE"/>
    <w:rsid w:val="00194A0F"/>
    <w:rsid w:val="00194A77"/>
    <w:rsid w:val="00194C87"/>
    <w:rsid w:val="0019544C"/>
    <w:rsid w:val="001954AB"/>
    <w:rsid w:val="00195733"/>
    <w:rsid w:val="00195897"/>
    <w:rsid w:val="00196184"/>
    <w:rsid w:val="00196594"/>
    <w:rsid w:val="00196595"/>
    <w:rsid w:val="0019673E"/>
    <w:rsid w:val="00196C69"/>
    <w:rsid w:val="00197347"/>
    <w:rsid w:val="00197AFD"/>
    <w:rsid w:val="00197BCC"/>
    <w:rsid w:val="00197E24"/>
    <w:rsid w:val="001A03D1"/>
    <w:rsid w:val="001A063F"/>
    <w:rsid w:val="001A08C6"/>
    <w:rsid w:val="001A13F2"/>
    <w:rsid w:val="001A1DB6"/>
    <w:rsid w:val="001A235D"/>
    <w:rsid w:val="001A2A3F"/>
    <w:rsid w:val="001A2C6E"/>
    <w:rsid w:val="001A2CB5"/>
    <w:rsid w:val="001A2DB5"/>
    <w:rsid w:val="001A3398"/>
    <w:rsid w:val="001A3A48"/>
    <w:rsid w:val="001A403E"/>
    <w:rsid w:val="001A4CF0"/>
    <w:rsid w:val="001A4F8B"/>
    <w:rsid w:val="001A5545"/>
    <w:rsid w:val="001A5FE3"/>
    <w:rsid w:val="001A5FE7"/>
    <w:rsid w:val="001A62BD"/>
    <w:rsid w:val="001A631A"/>
    <w:rsid w:val="001A6500"/>
    <w:rsid w:val="001A66D1"/>
    <w:rsid w:val="001A6752"/>
    <w:rsid w:val="001A676D"/>
    <w:rsid w:val="001A6CBC"/>
    <w:rsid w:val="001A6DDF"/>
    <w:rsid w:val="001A7493"/>
    <w:rsid w:val="001A7763"/>
    <w:rsid w:val="001A7A4D"/>
    <w:rsid w:val="001B0105"/>
    <w:rsid w:val="001B08B8"/>
    <w:rsid w:val="001B0CAA"/>
    <w:rsid w:val="001B1945"/>
    <w:rsid w:val="001B1FA5"/>
    <w:rsid w:val="001B2362"/>
    <w:rsid w:val="001B2B03"/>
    <w:rsid w:val="001B2C74"/>
    <w:rsid w:val="001B3D82"/>
    <w:rsid w:val="001B3FDF"/>
    <w:rsid w:val="001B4EB5"/>
    <w:rsid w:val="001B4FEC"/>
    <w:rsid w:val="001B51F6"/>
    <w:rsid w:val="001B5643"/>
    <w:rsid w:val="001B5DF9"/>
    <w:rsid w:val="001B64C5"/>
    <w:rsid w:val="001B6E89"/>
    <w:rsid w:val="001B76FD"/>
    <w:rsid w:val="001B7C34"/>
    <w:rsid w:val="001C03AA"/>
    <w:rsid w:val="001C0584"/>
    <w:rsid w:val="001C0AD4"/>
    <w:rsid w:val="001C0ED9"/>
    <w:rsid w:val="001C1A4B"/>
    <w:rsid w:val="001C1ADA"/>
    <w:rsid w:val="001C2624"/>
    <w:rsid w:val="001C27AA"/>
    <w:rsid w:val="001C2B75"/>
    <w:rsid w:val="001C2B86"/>
    <w:rsid w:val="001C2D95"/>
    <w:rsid w:val="001C32E1"/>
    <w:rsid w:val="001C3495"/>
    <w:rsid w:val="001C355E"/>
    <w:rsid w:val="001C3646"/>
    <w:rsid w:val="001C36B8"/>
    <w:rsid w:val="001C37F5"/>
    <w:rsid w:val="001C381E"/>
    <w:rsid w:val="001C388B"/>
    <w:rsid w:val="001C3B55"/>
    <w:rsid w:val="001C42B3"/>
    <w:rsid w:val="001C4A78"/>
    <w:rsid w:val="001C4BFA"/>
    <w:rsid w:val="001C4CAD"/>
    <w:rsid w:val="001C4D2D"/>
    <w:rsid w:val="001C5426"/>
    <w:rsid w:val="001C5A24"/>
    <w:rsid w:val="001C63CF"/>
    <w:rsid w:val="001C6544"/>
    <w:rsid w:val="001C6890"/>
    <w:rsid w:val="001C73C4"/>
    <w:rsid w:val="001C7626"/>
    <w:rsid w:val="001C7A53"/>
    <w:rsid w:val="001C7B14"/>
    <w:rsid w:val="001C7B35"/>
    <w:rsid w:val="001D0504"/>
    <w:rsid w:val="001D07B3"/>
    <w:rsid w:val="001D0861"/>
    <w:rsid w:val="001D095F"/>
    <w:rsid w:val="001D0B9A"/>
    <w:rsid w:val="001D11C4"/>
    <w:rsid w:val="001D11FD"/>
    <w:rsid w:val="001D13CA"/>
    <w:rsid w:val="001D19A4"/>
    <w:rsid w:val="001D1A37"/>
    <w:rsid w:val="001D230F"/>
    <w:rsid w:val="001D2740"/>
    <w:rsid w:val="001D290E"/>
    <w:rsid w:val="001D2FDD"/>
    <w:rsid w:val="001D38A2"/>
    <w:rsid w:val="001D443A"/>
    <w:rsid w:val="001D4F88"/>
    <w:rsid w:val="001D5131"/>
    <w:rsid w:val="001D58A6"/>
    <w:rsid w:val="001D5B25"/>
    <w:rsid w:val="001D6080"/>
    <w:rsid w:val="001D6AAF"/>
    <w:rsid w:val="001D71B8"/>
    <w:rsid w:val="001D71EC"/>
    <w:rsid w:val="001D792F"/>
    <w:rsid w:val="001D7B0F"/>
    <w:rsid w:val="001E0239"/>
    <w:rsid w:val="001E04A1"/>
    <w:rsid w:val="001E06AA"/>
    <w:rsid w:val="001E0932"/>
    <w:rsid w:val="001E0C25"/>
    <w:rsid w:val="001E0CB3"/>
    <w:rsid w:val="001E130C"/>
    <w:rsid w:val="001E1338"/>
    <w:rsid w:val="001E1361"/>
    <w:rsid w:val="001E18D7"/>
    <w:rsid w:val="001E1E04"/>
    <w:rsid w:val="001E30C5"/>
    <w:rsid w:val="001E3489"/>
    <w:rsid w:val="001E397A"/>
    <w:rsid w:val="001E3E32"/>
    <w:rsid w:val="001E3EFA"/>
    <w:rsid w:val="001E53D4"/>
    <w:rsid w:val="001E541F"/>
    <w:rsid w:val="001E54D5"/>
    <w:rsid w:val="001E59AB"/>
    <w:rsid w:val="001E6591"/>
    <w:rsid w:val="001E6A41"/>
    <w:rsid w:val="001E7359"/>
    <w:rsid w:val="001E73EC"/>
    <w:rsid w:val="001F0057"/>
    <w:rsid w:val="001F0900"/>
    <w:rsid w:val="001F0CE4"/>
    <w:rsid w:val="001F117F"/>
    <w:rsid w:val="001F1227"/>
    <w:rsid w:val="001F19A3"/>
    <w:rsid w:val="001F21A5"/>
    <w:rsid w:val="001F2328"/>
    <w:rsid w:val="001F2EEE"/>
    <w:rsid w:val="001F3149"/>
    <w:rsid w:val="001F3754"/>
    <w:rsid w:val="001F3D62"/>
    <w:rsid w:val="001F4007"/>
    <w:rsid w:val="001F47FE"/>
    <w:rsid w:val="001F4915"/>
    <w:rsid w:val="001F4E7F"/>
    <w:rsid w:val="001F4F13"/>
    <w:rsid w:val="001F5565"/>
    <w:rsid w:val="001F5988"/>
    <w:rsid w:val="001F601B"/>
    <w:rsid w:val="001F64F2"/>
    <w:rsid w:val="001F65DD"/>
    <w:rsid w:val="001F69A0"/>
    <w:rsid w:val="001F6BB6"/>
    <w:rsid w:val="00200BA1"/>
    <w:rsid w:val="00200BAA"/>
    <w:rsid w:val="00200D5B"/>
    <w:rsid w:val="00200E23"/>
    <w:rsid w:val="00200E64"/>
    <w:rsid w:val="002014E0"/>
    <w:rsid w:val="00201A89"/>
    <w:rsid w:val="00202008"/>
    <w:rsid w:val="0020276F"/>
    <w:rsid w:val="00202F37"/>
    <w:rsid w:val="002031A8"/>
    <w:rsid w:val="002034F2"/>
    <w:rsid w:val="0020427E"/>
    <w:rsid w:val="00204672"/>
    <w:rsid w:val="00204AE9"/>
    <w:rsid w:val="00204D27"/>
    <w:rsid w:val="0020523A"/>
    <w:rsid w:val="002058EE"/>
    <w:rsid w:val="00205902"/>
    <w:rsid w:val="00205E2C"/>
    <w:rsid w:val="00206460"/>
    <w:rsid w:val="0020681F"/>
    <w:rsid w:val="002069D0"/>
    <w:rsid w:val="0020711F"/>
    <w:rsid w:val="00207205"/>
    <w:rsid w:val="00207388"/>
    <w:rsid w:val="00207399"/>
    <w:rsid w:val="00207A30"/>
    <w:rsid w:val="00210724"/>
    <w:rsid w:val="00210EAA"/>
    <w:rsid w:val="00211020"/>
    <w:rsid w:val="0021231C"/>
    <w:rsid w:val="002124F6"/>
    <w:rsid w:val="00212B8E"/>
    <w:rsid w:val="0021304E"/>
    <w:rsid w:val="0021318A"/>
    <w:rsid w:val="002133DE"/>
    <w:rsid w:val="00213E3B"/>
    <w:rsid w:val="00213FEE"/>
    <w:rsid w:val="0021474D"/>
    <w:rsid w:val="002148E1"/>
    <w:rsid w:val="00214F62"/>
    <w:rsid w:val="002152AA"/>
    <w:rsid w:val="00215574"/>
    <w:rsid w:val="00215FC5"/>
    <w:rsid w:val="0021611B"/>
    <w:rsid w:val="00216272"/>
    <w:rsid w:val="00216513"/>
    <w:rsid w:val="00216B8A"/>
    <w:rsid w:val="00216D6D"/>
    <w:rsid w:val="00216D8F"/>
    <w:rsid w:val="00217040"/>
    <w:rsid w:val="00217537"/>
    <w:rsid w:val="0021753A"/>
    <w:rsid w:val="00217C91"/>
    <w:rsid w:val="002209EE"/>
    <w:rsid w:val="00220ABB"/>
    <w:rsid w:val="00220D96"/>
    <w:rsid w:val="00220D98"/>
    <w:rsid w:val="00220DB0"/>
    <w:rsid w:val="0022142A"/>
    <w:rsid w:val="0022190A"/>
    <w:rsid w:val="00221B2B"/>
    <w:rsid w:val="0022238F"/>
    <w:rsid w:val="00222EC6"/>
    <w:rsid w:val="0022369E"/>
    <w:rsid w:val="00223956"/>
    <w:rsid w:val="0022395A"/>
    <w:rsid w:val="002246BA"/>
    <w:rsid w:val="00224A1B"/>
    <w:rsid w:val="00224B5A"/>
    <w:rsid w:val="00224C73"/>
    <w:rsid w:val="002254DF"/>
    <w:rsid w:val="0022559D"/>
    <w:rsid w:val="0022598C"/>
    <w:rsid w:val="00225B5C"/>
    <w:rsid w:val="00225E5E"/>
    <w:rsid w:val="00226212"/>
    <w:rsid w:val="00226787"/>
    <w:rsid w:val="002273E6"/>
    <w:rsid w:val="0022778D"/>
    <w:rsid w:val="00227E7F"/>
    <w:rsid w:val="00230209"/>
    <w:rsid w:val="002313B7"/>
    <w:rsid w:val="00231647"/>
    <w:rsid w:val="00231732"/>
    <w:rsid w:val="002317A7"/>
    <w:rsid w:val="00231D55"/>
    <w:rsid w:val="0023270A"/>
    <w:rsid w:val="0023282A"/>
    <w:rsid w:val="00232AF2"/>
    <w:rsid w:val="00232E06"/>
    <w:rsid w:val="002333BF"/>
    <w:rsid w:val="00233DC2"/>
    <w:rsid w:val="00234C48"/>
    <w:rsid w:val="002351AC"/>
    <w:rsid w:val="002351DE"/>
    <w:rsid w:val="002352D4"/>
    <w:rsid w:val="00235AAD"/>
    <w:rsid w:val="0023626F"/>
    <w:rsid w:val="00236379"/>
    <w:rsid w:val="002364EB"/>
    <w:rsid w:val="0023678C"/>
    <w:rsid w:val="0023683F"/>
    <w:rsid w:val="002369FA"/>
    <w:rsid w:val="00237915"/>
    <w:rsid w:val="00237CDF"/>
    <w:rsid w:val="0024026E"/>
    <w:rsid w:val="002402CB"/>
    <w:rsid w:val="00240373"/>
    <w:rsid w:val="002407AA"/>
    <w:rsid w:val="00240CD4"/>
    <w:rsid w:val="00241443"/>
    <w:rsid w:val="00242366"/>
    <w:rsid w:val="00242455"/>
    <w:rsid w:val="00242732"/>
    <w:rsid w:val="00242CFF"/>
    <w:rsid w:val="0024300F"/>
    <w:rsid w:val="002433FB"/>
    <w:rsid w:val="0024366F"/>
    <w:rsid w:val="00243E2D"/>
    <w:rsid w:val="00244042"/>
    <w:rsid w:val="00244A21"/>
    <w:rsid w:val="00244C79"/>
    <w:rsid w:val="0024555A"/>
    <w:rsid w:val="00245859"/>
    <w:rsid w:val="002459AA"/>
    <w:rsid w:val="00246154"/>
    <w:rsid w:val="0024658A"/>
    <w:rsid w:val="00246607"/>
    <w:rsid w:val="0024684B"/>
    <w:rsid w:val="00246B91"/>
    <w:rsid w:val="00246D67"/>
    <w:rsid w:val="00246F57"/>
    <w:rsid w:val="002504B0"/>
    <w:rsid w:val="002511D7"/>
    <w:rsid w:val="00253259"/>
    <w:rsid w:val="00253316"/>
    <w:rsid w:val="002536F9"/>
    <w:rsid w:val="00253884"/>
    <w:rsid w:val="00253AAB"/>
    <w:rsid w:val="00253C37"/>
    <w:rsid w:val="00253EE0"/>
    <w:rsid w:val="00253F7D"/>
    <w:rsid w:val="00253FB2"/>
    <w:rsid w:val="00254378"/>
    <w:rsid w:val="00254696"/>
    <w:rsid w:val="00254886"/>
    <w:rsid w:val="00254DCD"/>
    <w:rsid w:val="00255067"/>
    <w:rsid w:val="00255355"/>
    <w:rsid w:val="0025536B"/>
    <w:rsid w:val="00255D2B"/>
    <w:rsid w:val="00255D6A"/>
    <w:rsid w:val="00255E48"/>
    <w:rsid w:val="00255FD5"/>
    <w:rsid w:val="00256718"/>
    <w:rsid w:val="00256D48"/>
    <w:rsid w:val="00257338"/>
    <w:rsid w:val="00257CA3"/>
    <w:rsid w:val="002605F6"/>
    <w:rsid w:val="0026180C"/>
    <w:rsid w:val="00261E94"/>
    <w:rsid w:val="00261F63"/>
    <w:rsid w:val="00262569"/>
    <w:rsid w:val="002625B6"/>
    <w:rsid w:val="00262851"/>
    <w:rsid w:val="00262954"/>
    <w:rsid w:val="00262AF2"/>
    <w:rsid w:val="00262DE0"/>
    <w:rsid w:val="0026337D"/>
    <w:rsid w:val="00263E5C"/>
    <w:rsid w:val="00263ECE"/>
    <w:rsid w:val="00264271"/>
    <w:rsid w:val="00265221"/>
    <w:rsid w:val="002652FF"/>
    <w:rsid w:val="00265501"/>
    <w:rsid w:val="00265953"/>
    <w:rsid w:val="00265B46"/>
    <w:rsid w:val="00265FA3"/>
    <w:rsid w:val="002660E8"/>
    <w:rsid w:val="00266133"/>
    <w:rsid w:val="002662AA"/>
    <w:rsid w:val="0026631B"/>
    <w:rsid w:val="00266389"/>
    <w:rsid w:val="00266AB8"/>
    <w:rsid w:val="00266AF9"/>
    <w:rsid w:val="00266C39"/>
    <w:rsid w:val="00266D52"/>
    <w:rsid w:val="00266E6E"/>
    <w:rsid w:val="00267D60"/>
    <w:rsid w:val="0027044C"/>
    <w:rsid w:val="0027130B"/>
    <w:rsid w:val="00271698"/>
    <w:rsid w:val="00271AB5"/>
    <w:rsid w:val="00271B5A"/>
    <w:rsid w:val="00271DC8"/>
    <w:rsid w:val="00272020"/>
    <w:rsid w:val="002726CF"/>
    <w:rsid w:val="0027379F"/>
    <w:rsid w:val="002737FC"/>
    <w:rsid w:val="00274920"/>
    <w:rsid w:val="00274A1A"/>
    <w:rsid w:val="0027513E"/>
    <w:rsid w:val="002753E0"/>
    <w:rsid w:val="002755B6"/>
    <w:rsid w:val="002757B7"/>
    <w:rsid w:val="00275C22"/>
    <w:rsid w:val="00275EDA"/>
    <w:rsid w:val="0027628B"/>
    <w:rsid w:val="0027629E"/>
    <w:rsid w:val="002763A1"/>
    <w:rsid w:val="00276CE7"/>
    <w:rsid w:val="00276F45"/>
    <w:rsid w:val="00277BE7"/>
    <w:rsid w:val="00277F96"/>
    <w:rsid w:val="00277FD3"/>
    <w:rsid w:val="0028016B"/>
    <w:rsid w:val="00280191"/>
    <w:rsid w:val="00280805"/>
    <w:rsid w:val="00280B6F"/>
    <w:rsid w:val="00281253"/>
    <w:rsid w:val="00281B6C"/>
    <w:rsid w:val="00282C29"/>
    <w:rsid w:val="00282C45"/>
    <w:rsid w:val="00282D7F"/>
    <w:rsid w:val="00282DC7"/>
    <w:rsid w:val="00282DF0"/>
    <w:rsid w:val="00283859"/>
    <w:rsid w:val="002844AC"/>
    <w:rsid w:val="00284763"/>
    <w:rsid w:val="00284E22"/>
    <w:rsid w:val="002851BD"/>
    <w:rsid w:val="002856C2"/>
    <w:rsid w:val="00285C9F"/>
    <w:rsid w:val="002861E7"/>
    <w:rsid w:val="002864B5"/>
    <w:rsid w:val="0028660E"/>
    <w:rsid w:val="0028678D"/>
    <w:rsid w:val="00286DE4"/>
    <w:rsid w:val="00286EB2"/>
    <w:rsid w:val="00287D8B"/>
    <w:rsid w:val="00290051"/>
    <w:rsid w:val="00290806"/>
    <w:rsid w:val="00290A98"/>
    <w:rsid w:val="00290C7C"/>
    <w:rsid w:val="00290E6E"/>
    <w:rsid w:val="002914EF"/>
    <w:rsid w:val="002919F3"/>
    <w:rsid w:val="002925BF"/>
    <w:rsid w:val="002926E1"/>
    <w:rsid w:val="00292782"/>
    <w:rsid w:val="002927B3"/>
    <w:rsid w:val="002929B8"/>
    <w:rsid w:val="00293296"/>
    <w:rsid w:val="00293BE7"/>
    <w:rsid w:val="0029423C"/>
    <w:rsid w:val="0029460F"/>
    <w:rsid w:val="0029467E"/>
    <w:rsid w:val="00294775"/>
    <w:rsid w:val="00294D59"/>
    <w:rsid w:val="00295255"/>
    <w:rsid w:val="00295D40"/>
    <w:rsid w:val="00295F0D"/>
    <w:rsid w:val="00295FFA"/>
    <w:rsid w:val="0029683F"/>
    <w:rsid w:val="00297010"/>
    <w:rsid w:val="0029701F"/>
    <w:rsid w:val="00297184"/>
    <w:rsid w:val="00297A4A"/>
    <w:rsid w:val="00297B7D"/>
    <w:rsid w:val="00297F66"/>
    <w:rsid w:val="002A029D"/>
    <w:rsid w:val="002A20A5"/>
    <w:rsid w:val="002A345B"/>
    <w:rsid w:val="002A37A8"/>
    <w:rsid w:val="002A38B8"/>
    <w:rsid w:val="002A3C02"/>
    <w:rsid w:val="002A3CED"/>
    <w:rsid w:val="002A3FF4"/>
    <w:rsid w:val="002A4C5B"/>
    <w:rsid w:val="002A4DEF"/>
    <w:rsid w:val="002A5028"/>
    <w:rsid w:val="002A6707"/>
    <w:rsid w:val="002A6A64"/>
    <w:rsid w:val="002A6B1A"/>
    <w:rsid w:val="002A6D6C"/>
    <w:rsid w:val="002A7257"/>
    <w:rsid w:val="002A7513"/>
    <w:rsid w:val="002A7574"/>
    <w:rsid w:val="002A75C4"/>
    <w:rsid w:val="002A7CB1"/>
    <w:rsid w:val="002A7D14"/>
    <w:rsid w:val="002B00E8"/>
    <w:rsid w:val="002B0907"/>
    <w:rsid w:val="002B0BD8"/>
    <w:rsid w:val="002B0CFD"/>
    <w:rsid w:val="002B1439"/>
    <w:rsid w:val="002B170B"/>
    <w:rsid w:val="002B17EB"/>
    <w:rsid w:val="002B180E"/>
    <w:rsid w:val="002B196D"/>
    <w:rsid w:val="002B21BA"/>
    <w:rsid w:val="002B232B"/>
    <w:rsid w:val="002B2677"/>
    <w:rsid w:val="002B27C5"/>
    <w:rsid w:val="002B295D"/>
    <w:rsid w:val="002B2B3B"/>
    <w:rsid w:val="002B30D5"/>
    <w:rsid w:val="002B338F"/>
    <w:rsid w:val="002B3668"/>
    <w:rsid w:val="002B39FD"/>
    <w:rsid w:val="002B3B9E"/>
    <w:rsid w:val="002B401A"/>
    <w:rsid w:val="002B44AC"/>
    <w:rsid w:val="002B4EAE"/>
    <w:rsid w:val="002B52C4"/>
    <w:rsid w:val="002B53ED"/>
    <w:rsid w:val="002B5602"/>
    <w:rsid w:val="002B582B"/>
    <w:rsid w:val="002B5929"/>
    <w:rsid w:val="002B5EF9"/>
    <w:rsid w:val="002B68AC"/>
    <w:rsid w:val="002B6A84"/>
    <w:rsid w:val="002B6C36"/>
    <w:rsid w:val="002B72B5"/>
    <w:rsid w:val="002B72B8"/>
    <w:rsid w:val="002B7AA8"/>
    <w:rsid w:val="002C005C"/>
    <w:rsid w:val="002C0339"/>
    <w:rsid w:val="002C053E"/>
    <w:rsid w:val="002C05FB"/>
    <w:rsid w:val="002C06EC"/>
    <w:rsid w:val="002C07C4"/>
    <w:rsid w:val="002C108B"/>
    <w:rsid w:val="002C1237"/>
    <w:rsid w:val="002C1351"/>
    <w:rsid w:val="002C13EA"/>
    <w:rsid w:val="002C15A7"/>
    <w:rsid w:val="002C1721"/>
    <w:rsid w:val="002C1FF2"/>
    <w:rsid w:val="002C243F"/>
    <w:rsid w:val="002C2E87"/>
    <w:rsid w:val="002C2EC3"/>
    <w:rsid w:val="002C2ECC"/>
    <w:rsid w:val="002C3212"/>
    <w:rsid w:val="002C32AA"/>
    <w:rsid w:val="002C40A0"/>
    <w:rsid w:val="002C464D"/>
    <w:rsid w:val="002C4802"/>
    <w:rsid w:val="002C4C3C"/>
    <w:rsid w:val="002C4CD9"/>
    <w:rsid w:val="002C4D75"/>
    <w:rsid w:val="002C5109"/>
    <w:rsid w:val="002C5B9D"/>
    <w:rsid w:val="002C5DE2"/>
    <w:rsid w:val="002C5F29"/>
    <w:rsid w:val="002C6AE0"/>
    <w:rsid w:val="002C7300"/>
    <w:rsid w:val="002D078C"/>
    <w:rsid w:val="002D079A"/>
    <w:rsid w:val="002D07F8"/>
    <w:rsid w:val="002D089D"/>
    <w:rsid w:val="002D0E54"/>
    <w:rsid w:val="002D11F2"/>
    <w:rsid w:val="002D1C11"/>
    <w:rsid w:val="002D2AFA"/>
    <w:rsid w:val="002D312B"/>
    <w:rsid w:val="002D33CD"/>
    <w:rsid w:val="002D349F"/>
    <w:rsid w:val="002D35D4"/>
    <w:rsid w:val="002D3A7D"/>
    <w:rsid w:val="002D3E02"/>
    <w:rsid w:val="002D3E35"/>
    <w:rsid w:val="002D401E"/>
    <w:rsid w:val="002D426B"/>
    <w:rsid w:val="002D4315"/>
    <w:rsid w:val="002D4531"/>
    <w:rsid w:val="002D4586"/>
    <w:rsid w:val="002D47DF"/>
    <w:rsid w:val="002D4C56"/>
    <w:rsid w:val="002D5340"/>
    <w:rsid w:val="002D53CF"/>
    <w:rsid w:val="002D5BBC"/>
    <w:rsid w:val="002D5F09"/>
    <w:rsid w:val="002D6289"/>
    <w:rsid w:val="002D67AF"/>
    <w:rsid w:val="002D6899"/>
    <w:rsid w:val="002D6B57"/>
    <w:rsid w:val="002D6D74"/>
    <w:rsid w:val="002D6FC2"/>
    <w:rsid w:val="002D709C"/>
    <w:rsid w:val="002E04B4"/>
    <w:rsid w:val="002E0D81"/>
    <w:rsid w:val="002E1010"/>
    <w:rsid w:val="002E164F"/>
    <w:rsid w:val="002E188A"/>
    <w:rsid w:val="002E18A5"/>
    <w:rsid w:val="002E201A"/>
    <w:rsid w:val="002E2814"/>
    <w:rsid w:val="002E393E"/>
    <w:rsid w:val="002E40B0"/>
    <w:rsid w:val="002E422D"/>
    <w:rsid w:val="002E48D4"/>
    <w:rsid w:val="002E48F8"/>
    <w:rsid w:val="002E5651"/>
    <w:rsid w:val="002E58C0"/>
    <w:rsid w:val="002E64AE"/>
    <w:rsid w:val="002E6C23"/>
    <w:rsid w:val="002E6F8B"/>
    <w:rsid w:val="002E7531"/>
    <w:rsid w:val="002E78CC"/>
    <w:rsid w:val="002E792F"/>
    <w:rsid w:val="002E797A"/>
    <w:rsid w:val="002F04FF"/>
    <w:rsid w:val="002F0B63"/>
    <w:rsid w:val="002F13F2"/>
    <w:rsid w:val="002F1783"/>
    <w:rsid w:val="002F19E5"/>
    <w:rsid w:val="002F19EB"/>
    <w:rsid w:val="002F1FD2"/>
    <w:rsid w:val="002F2451"/>
    <w:rsid w:val="002F2668"/>
    <w:rsid w:val="002F32A8"/>
    <w:rsid w:val="002F35A0"/>
    <w:rsid w:val="002F3806"/>
    <w:rsid w:val="002F3E1B"/>
    <w:rsid w:val="002F3E62"/>
    <w:rsid w:val="002F42D6"/>
    <w:rsid w:val="002F4B54"/>
    <w:rsid w:val="002F4B70"/>
    <w:rsid w:val="002F4B85"/>
    <w:rsid w:val="002F4E4E"/>
    <w:rsid w:val="002F4FAF"/>
    <w:rsid w:val="002F5762"/>
    <w:rsid w:val="002F5CC6"/>
    <w:rsid w:val="002F5D99"/>
    <w:rsid w:val="002F73BF"/>
    <w:rsid w:val="002F782F"/>
    <w:rsid w:val="002F7C7F"/>
    <w:rsid w:val="003006E4"/>
    <w:rsid w:val="0030096A"/>
    <w:rsid w:val="00300D08"/>
    <w:rsid w:val="00300D24"/>
    <w:rsid w:val="00300D35"/>
    <w:rsid w:val="00300E73"/>
    <w:rsid w:val="00301002"/>
    <w:rsid w:val="003011F1"/>
    <w:rsid w:val="0030185A"/>
    <w:rsid w:val="003019DA"/>
    <w:rsid w:val="00301B26"/>
    <w:rsid w:val="00301C57"/>
    <w:rsid w:val="003020E7"/>
    <w:rsid w:val="00302C8C"/>
    <w:rsid w:val="00302CBC"/>
    <w:rsid w:val="00303F54"/>
    <w:rsid w:val="00303FAF"/>
    <w:rsid w:val="00304107"/>
    <w:rsid w:val="00304A94"/>
    <w:rsid w:val="00304F83"/>
    <w:rsid w:val="003050B4"/>
    <w:rsid w:val="0030592D"/>
    <w:rsid w:val="00305D3A"/>
    <w:rsid w:val="00305D8E"/>
    <w:rsid w:val="00305DF7"/>
    <w:rsid w:val="00306182"/>
    <w:rsid w:val="00306918"/>
    <w:rsid w:val="00306B22"/>
    <w:rsid w:val="003070D3"/>
    <w:rsid w:val="00307359"/>
    <w:rsid w:val="00307E42"/>
    <w:rsid w:val="00310B27"/>
    <w:rsid w:val="00310D87"/>
    <w:rsid w:val="0031102D"/>
    <w:rsid w:val="0031193F"/>
    <w:rsid w:val="00311983"/>
    <w:rsid w:val="00311ED5"/>
    <w:rsid w:val="00313CC8"/>
    <w:rsid w:val="00313DC9"/>
    <w:rsid w:val="0031401C"/>
    <w:rsid w:val="0031492B"/>
    <w:rsid w:val="00314B02"/>
    <w:rsid w:val="003151BF"/>
    <w:rsid w:val="00316007"/>
    <w:rsid w:val="0031621B"/>
    <w:rsid w:val="00316535"/>
    <w:rsid w:val="00316739"/>
    <w:rsid w:val="00316913"/>
    <w:rsid w:val="0031737D"/>
    <w:rsid w:val="00317403"/>
    <w:rsid w:val="0031780B"/>
    <w:rsid w:val="0031789F"/>
    <w:rsid w:val="00317EA0"/>
    <w:rsid w:val="00320C1E"/>
    <w:rsid w:val="003213D7"/>
    <w:rsid w:val="00321440"/>
    <w:rsid w:val="00321509"/>
    <w:rsid w:val="003216B9"/>
    <w:rsid w:val="00322829"/>
    <w:rsid w:val="00322CCD"/>
    <w:rsid w:val="00322CE5"/>
    <w:rsid w:val="00322D84"/>
    <w:rsid w:val="003230BD"/>
    <w:rsid w:val="00323469"/>
    <w:rsid w:val="00324254"/>
    <w:rsid w:val="00324F69"/>
    <w:rsid w:val="00325099"/>
    <w:rsid w:val="003258FC"/>
    <w:rsid w:val="00325BCC"/>
    <w:rsid w:val="00326017"/>
    <w:rsid w:val="0032674E"/>
    <w:rsid w:val="0032691F"/>
    <w:rsid w:val="00326EB1"/>
    <w:rsid w:val="00326F1D"/>
    <w:rsid w:val="00326FBD"/>
    <w:rsid w:val="00327270"/>
    <w:rsid w:val="00327859"/>
    <w:rsid w:val="00327CA9"/>
    <w:rsid w:val="003304E0"/>
    <w:rsid w:val="003308AA"/>
    <w:rsid w:val="003309C3"/>
    <w:rsid w:val="00330AB2"/>
    <w:rsid w:val="00330DF2"/>
    <w:rsid w:val="0033101D"/>
    <w:rsid w:val="00331111"/>
    <w:rsid w:val="00331241"/>
    <w:rsid w:val="003316F3"/>
    <w:rsid w:val="00331D58"/>
    <w:rsid w:val="00331D60"/>
    <w:rsid w:val="003323BC"/>
    <w:rsid w:val="003324C7"/>
    <w:rsid w:val="00332861"/>
    <w:rsid w:val="0033327B"/>
    <w:rsid w:val="00333BF6"/>
    <w:rsid w:val="00333CCC"/>
    <w:rsid w:val="003342DE"/>
    <w:rsid w:val="00334465"/>
    <w:rsid w:val="00335068"/>
    <w:rsid w:val="00335294"/>
    <w:rsid w:val="00335488"/>
    <w:rsid w:val="0033577B"/>
    <w:rsid w:val="00335997"/>
    <w:rsid w:val="00335E69"/>
    <w:rsid w:val="00336275"/>
    <w:rsid w:val="00336389"/>
    <w:rsid w:val="0033642B"/>
    <w:rsid w:val="00336C47"/>
    <w:rsid w:val="00336DD7"/>
    <w:rsid w:val="00337044"/>
    <w:rsid w:val="0033724F"/>
    <w:rsid w:val="00337614"/>
    <w:rsid w:val="00340198"/>
    <w:rsid w:val="003403C6"/>
    <w:rsid w:val="003405AF"/>
    <w:rsid w:val="00340DA7"/>
    <w:rsid w:val="00340F0F"/>
    <w:rsid w:val="003410C7"/>
    <w:rsid w:val="0034169A"/>
    <w:rsid w:val="00341A57"/>
    <w:rsid w:val="00341AB3"/>
    <w:rsid w:val="00341F48"/>
    <w:rsid w:val="00343148"/>
    <w:rsid w:val="0034392A"/>
    <w:rsid w:val="00343EC1"/>
    <w:rsid w:val="00344208"/>
    <w:rsid w:val="0034426D"/>
    <w:rsid w:val="00344941"/>
    <w:rsid w:val="003449B6"/>
    <w:rsid w:val="003450E6"/>
    <w:rsid w:val="003452DC"/>
    <w:rsid w:val="003454EE"/>
    <w:rsid w:val="00346784"/>
    <w:rsid w:val="00346D8D"/>
    <w:rsid w:val="003473F9"/>
    <w:rsid w:val="003476BD"/>
    <w:rsid w:val="00347CB2"/>
    <w:rsid w:val="003501A4"/>
    <w:rsid w:val="0035081C"/>
    <w:rsid w:val="00350B6D"/>
    <w:rsid w:val="00350D2C"/>
    <w:rsid w:val="00350F27"/>
    <w:rsid w:val="0035108D"/>
    <w:rsid w:val="003511ED"/>
    <w:rsid w:val="00351233"/>
    <w:rsid w:val="003514B5"/>
    <w:rsid w:val="003515D6"/>
    <w:rsid w:val="003515ED"/>
    <w:rsid w:val="00351AE7"/>
    <w:rsid w:val="00351D2A"/>
    <w:rsid w:val="003524BB"/>
    <w:rsid w:val="003524F8"/>
    <w:rsid w:val="00352D16"/>
    <w:rsid w:val="00352DD5"/>
    <w:rsid w:val="0035301D"/>
    <w:rsid w:val="00353ABD"/>
    <w:rsid w:val="00353DF8"/>
    <w:rsid w:val="003546D9"/>
    <w:rsid w:val="00354DB0"/>
    <w:rsid w:val="00355793"/>
    <w:rsid w:val="00355845"/>
    <w:rsid w:val="00356405"/>
    <w:rsid w:val="003564D5"/>
    <w:rsid w:val="00357283"/>
    <w:rsid w:val="003573ED"/>
    <w:rsid w:val="003576A8"/>
    <w:rsid w:val="00357B12"/>
    <w:rsid w:val="00357CBA"/>
    <w:rsid w:val="0036010A"/>
    <w:rsid w:val="003608A0"/>
    <w:rsid w:val="00360E87"/>
    <w:rsid w:val="00361024"/>
    <w:rsid w:val="00361525"/>
    <w:rsid w:val="0036190E"/>
    <w:rsid w:val="003624E0"/>
    <w:rsid w:val="00362996"/>
    <w:rsid w:val="003629E8"/>
    <w:rsid w:val="00362A41"/>
    <w:rsid w:val="00363B84"/>
    <w:rsid w:val="00363E48"/>
    <w:rsid w:val="00364074"/>
    <w:rsid w:val="003646B7"/>
    <w:rsid w:val="00364B72"/>
    <w:rsid w:val="00365912"/>
    <w:rsid w:val="00365D4C"/>
    <w:rsid w:val="00365DA1"/>
    <w:rsid w:val="00365F09"/>
    <w:rsid w:val="003663C7"/>
    <w:rsid w:val="003668F0"/>
    <w:rsid w:val="003669A5"/>
    <w:rsid w:val="00367660"/>
    <w:rsid w:val="00367BE5"/>
    <w:rsid w:val="00367D39"/>
    <w:rsid w:val="00370089"/>
    <w:rsid w:val="00370860"/>
    <w:rsid w:val="00370E58"/>
    <w:rsid w:val="003710AF"/>
    <w:rsid w:val="003719D9"/>
    <w:rsid w:val="00371A05"/>
    <w:rsid w:val="00371CC5"/>
    <w:rsid w:val="00371F4B"/>
    <w:rsid w:val="003725A0"/>
    <w:rsid w:val="0037290C"/>
    <w:rsid w:val="00372AAE"/>
    <w:rsid w:val="00372D2D"/>
    <w:rsid w:val="00372F00"/>
    <w:rsid w:val="00372F2A"/>
    <w:rsid w:val="00373008"/>
    <w:rsid w:val="00373241"/>
    <w:rsid w:val="003735AE"/>
    <w:rsid w:val="003738B7"/>
    <w:rsid w:val="00374832"/>
    <w:rsid w:val="003748D9"/>
    <w:rsid w:val="00374A53"/>
    <w:rsid w:val="00374EBB"/>
    <w:rsid w:val="00375164"/>
    <w:rsid w:val="00375416"/>
    <w:rsid w:val="00375BD2"/>
    <w:rsid w:val="00375FF4"/>
    <w:rsid w:val="0037610C"/>
    <w:rsid w:val="003771EF"/>
    <w:rsid w:val="003776D9"/>
    <w:rsid w:val="003777D7"/>
    <w:rsid w:val="0037795F"/>
    <w:rsid w:val="00377A10"/>
    <w:rsid w:val="00377DCC"/>
    <w:rsid w:val="00377F2E"/>
    <w:rsid w:val="00380B6C"/>
    <w:rsid w:val="003811A9"/>
    <w:rsid w:val="003816E1"/>
    <w:rsid w:val="003818A2"/>
    <w:rsid w:val="00381B58"/>
    <w:rsid w:val="00381E3D"/>
    <w:rsid w:val="00382A6A"/>
    <w:rsid w:val="003839C8"/>
    <w:rsid w:val="00383B8D"/>
    <w:rsid w:val="00384564"/>
    <w:rsid w:val="00384878"/>
    <w:rsid w:val="00384F9A"/>
    <w:rsid w:val="0038512F"/>
    <w:rsid w:val="003852D7"/>
    <w:rsid w:val="003852E0"/>
    <w:rsid w:val="00385358"/>
    <w:rsid w:val="003853D0"/>
    <w:rsid w:val="0038575B"/>
    <w:rsid w:val="00385D43"/>
    <w:rsid w:val="003864E3"/>
    <w:rsid w:val="0038666D"/>
    <w:rsid w:val="00386E3B"/>
    <w:rsid w:val="00387483"/>
    <w:rsid w:val="003874C0"/>
    <w:rsid w:val="0038752A"/>
    <w:rsid w:val="003877CF"/>
    <w:rsid w:val="00387A28"/>
    <w:rsid w:val="00387A36"/>
    <w:rsid w:val="0039094F"/>
    <w:rsid w:val="00391395"/>
    <w:rsid w:val="00391400"/>
    <w:rsid w:val="0039169D"/>
    <w:rsid w:val="00391F32"/>
    <w:rsid w:val="00391FF5"/>
    <w:rsid w:val="0039294B"/>
    <w:rsid w:val="0039365D"/>
    <w:rsid w:val="00393A50"/>
    <w:rsid w:val="0039429C"/>
    <w:rsid w:val="0039456E"/>
    <w:rsid w:val="003948A8"/>
    <w:rsid w:val="0039492F"/>
    <w:rsid w:val="003956D5"/>
    <w:rsid w:val="00395E74"/>
    <w:rsid w:val="00395FD8"/>
    <w:rsid w:val="00396319"/>
    <w:rsid w:val="003966FE"/>
    <w:rsid w:val="003968DB"/>
    <w:rsid w:val="00396FC1"/>
    <w:rsid w:val="00397038"/>
    <w:rsid w:val="003970FD"/>
    <w:rsid w:val="00397129"/>
    <w:rsid w:val="00397719"/>
    <w:rsid w:val="00397980"/>
    <w:rsid w:val="003979F6"/>
    <w:rsid w:val="00397B9C"/>
    <w:rsid w:val="00397DC2"/>
    <w:rsid w:val="003A0289"/>
    <w:rsid w:val="003A0677"/>
    <w:rsid w:val="003A0FD0"/>
    <w:rsid w:val="003A100F"/>
    <w:rsid w:val="003A16C8"/>
    <w:rsid w:val="003A1CC6"/>
    <w:rsid w:val="003A1E5D"/>
    <w:rsid w:val="003A272D"/>
    <w:rsid w:val="003A36DB"/>
    <w:rsid w:val="003A3F86"/>
    <w:rsid w:val="003A45AD"/>
    <w:rsid w:val="003A4D73"/>
    <w:rsid w:val="003A509C"/>
    <w:rsid w:val="003A522E"/>
    <w:rsid w:val="003A581C"/>
    <w:rsid w:val="003A595C"/>
    <w:rsid w:val="003A5D43"/>
    <w:rsid w:val="003A6651"/>
    <w:rsid w:val="003A6B0A"/>
    <w:rsid w:val="003A6D68"/>
    <w:rsid w:val="003A6EBD"/>
    <w:rsid w:val="003A71D6"/>
    <w:rsid w:val="003A72E7"/>
    <w:rsid w:val="003A7C5E"/>
    <w:rsid w:val="003A7D12"/>
    <w:rsid w:val="003A7F65"/>
    <w:rsid w:val="003B02DB"/>
    <w:rsid w:val="003B0AD4"/>
    <w:rsid w:val="003B101E"/>
    <w:rsid w:val="003B15BC"/>
    <w:rsid w:val="003B1AD5"/>
    <w:rsid w:val="003B1C29"/>
    <w:rsid w:val="003B283B"/>
    <w:rsid w:val="003B2DC2"/>
    <w:rsid w:val="003B33BA"/>
    <w:rsid w:val="003B3457"/>
    <w:rsid w:val="003B34BA"/>
    <w:rsid w:val="003B36D1"/>
    <w:rsid w:val="003B36DE"/>
    <w:rsid w:val="003B3E13"/>
    <w:rsid w:val="003B3E7F"/>
    <w:rsid w:val="003B4FB8"/>
    <w:rsid w:val="003B506E"/>
    <w:rsid w:val="003B5695"/>
    <w:rsid w:val="003B5F9E"/>
    <w:rsid w:val="003B601F"/>
    <w:rsid w:val="003B67E1"/>
    <w:rsid w:val="003B68CE"/>
    <w:rsid w:val="003B6AE6"/>
    <w:rsid w:val="003B777A"/>
    <w:rsid w:val="003B77CD"/>
    <w:rsid w:val="003B792E"/>
    <w:rsid w:val="003B79FD"/>
    <w:rsid w:val="003B7B6C"/>
    <w:rsid w:val="003C054E"/>
    <w:rsid w:val="003C064C"/>
    <w:rsid w:val="003C0867"/>
    <w:rsid w:val="003C08A6"/>
    <w:rsid w:val="003C0B2B"/>
    <w:rsid w:val="003C0FE2"/>
    <w:rsid w:val="003C1AF9"/>
    <w:rsid w:val="003C2F86"/>
    <w:rsid w:val="003C32BB"/>
    <w:rsid w:val="003C3CD1"/>
    <w:rsid w:val="003C3DD4"/>
    <w:rsid w:val="003C3E37"/>
    <w:rsid w:val="003C42BD"/>
    <w:rsid w:val="003C45A4"/>
    <w:rsid w:val="003C487A"/>
    <w:rsid w:val="003C489E"/>
    <w:rsid w:val="003C540E"/>
    <w:rsid w:val="003C54FE"/>
    <w:rsid w:val="003C5914"/>
    <w:rsid w:val="003C5D94"/>
    <w:rsid w:val="003C60B6"/>
    <w:rsid w:val="003C60F2"/>
    <w:rsid w:val="003C624F"/>
    <w:rsid w:val="003C6749"/>
    <w:rsid w:val="003C6E05"/>
    <w:rsid w:val="003C7134"/>
    <w:rsid w:val="003C730F"/>
    <w:rsid w:val="003C7539"/>
    <w:rsid w:val="003C7AE2"/>
    <w:rsid w:val="003D0711"/>
    <w:rsid w:val="003D108C"/>
    <w:rsid w:val="003D13B5"/>
    <w:rsid w:val="003D1781"/>
    <w:rsid w:val="003D1D55"/>
    <w:rsid w:val="003D2D9F"/>
    <w:rsid w:val="003D3096"/>
    <w:rsid w:val="003D3A1F"/>
    <w:rsid w:val="003D427A"/>
    <w:rsid w:val="003D4335"/>
    <w:rsid w:val="003D4340"/>
    <w:rsid w:val="003D448A"/>
    <w:rsid w:val="003D4A17"/>
    <w:rsid w:val="003D4A2E"/>
    <w:rsid w:val="003D4E07"/>
    <w:rsid w:val="003D50ED"/>
    <w:rsid w:val="003D5125"/>
    <w:rsid w:val="003D52B7"/>
    <w:rsid w:val="003D57D6"/>
    <w:rsid w:val="003D60A2"/>
    <w:rsid w:val="003D63F1"/>
    <w:rsid w:val="003D6805"/>
    <w:rsid w:val="003D7ECF"/>
    <w:rsid w:val="003D7EEF"/>
    <w:rsid w:val="003E0240"/>
    <w:rsid w:val="003E03FA"/>
    <w:rsid w:val="003E059C"/>
    <w:rsid w:val="003E06EA"/>
    <w:rsid w:val="003E077A"/>
    <w:rsid w:val="003E0B6D"/>
    <w:rsid w:val="003E0C90"/>
    <w:rsid w:val="003E0CCC"/>
    <w:rsid w:val="003E0D49"/>
    <w:rsid w:val="003E17DE"/>
    <w:rsid w:val="003E1BE4"/>
    <w:rsid w:val="003E270C"/>
    <w:rsid w:val="003E285A"/>
    <w:rsid w:val="003E2BD6"/>
    <w:rsid w:val="003E36DD"/>
    <w:rsid w:val="003E3904"/>
    <w:rsid w:val="003E46E6"/>
    <w:rsid w:val="003E5767"/>
    <w:rsid w:val="003E62E9"/>
    <w:rsid w:val="003E7317"/>
    <w:rsid w:val="003E7377"/>
    <w:rsid w:val="003F07E0"/>
    <w:rsid w:val="003F0C7C"/>
    <w:rsid w:val="003F201B"/>
    <w:rsid w:val="003F248C"/>
    <w:rsid w:val="003F359B"/>
    <w:rsid w:val="003F3714"/>
    <w:rsid w:val="003F380F"/>
    <w:rsid w:val="003F3817"/>
    <w:rsid w:val="003F3D44"/>
    <w:rsid w:val="003F3FEF"/>
    <w:rsid w:val="003F5EF2"/>
    <w:rsid w:val="003F65C4"/>
    <w:rsid w:val="003F663C"/>
    <w:rsid w:val="003F6641"/>
    <w:rsid w:val="003F6980"/>
    <w:rsid w:val="003F75B1"/>
    <w:rsid w:val="003F7E77"/>
    <w:rsid w:val="003F7ECD"/>
    <w:rsid w:val="004004B3"/>
    <w:rsid w:val="0040068E"/>
    <w:rsid w:val="0040100B"/>
    <w:rsid w:val="004019A7"/>
    <w:rsid w:val="004019A8"/>
    <w:rsid w:val="00401EBE"/>
    <w:rsid w:val="0040222E"/>
    <w:rsid w:val="0040261A"/>
    <w:rsid w:val="0040286D"/>
    <w:rsid w:val="004030ED"/>
    <w:rsid w:val="00403125"/>
    <w:rsid w:val="004032F9"/>
    <w:rsid w:val="004033BA"/>
    <w:rsid w:val="004033E0"/>
    <w:rsid w:val="0040356F"/>
    <w:rsid w:val="004036BA"/>
    <w:rsid w:val="00403D45"/>
    <w:rsid w:val="00405DA6"/>
    <w:rsid w:val="00405EDA"/>
    <w:rsid w:val="004061B4"/>
    <w:rsid w:val="00406B7D"/>
    <w:rsid w:val="00406CAA"/>
    <w:rsid w:val="00406CD1"/>
    <w:rsid w:val="00406EE1"/>
    <w:rsid w:val="0040716A"/>
    <w:rsid w:val="0040786C"/>
    <w:rsid w:val="00407C92"/>
    <w:rsid w:val="004101FD"/>
    <w:rsid w:val="0041088D"/>
    <w:rsid w:val="004109FF"/>
    <w:rsid w:val="00410E59"/>
    <w:rsid w:val="004115D4"/>
    <w:rsid w:val="00411B9E"/>
    <w:rsid w:val="00411C40"/>
    <w:rsid w:val="0041281D"/>
    <w:rsid w:val="0041330E"/>
    <w:rsid w:val="0041344E"/>
    <w:rsid w:val="004136F6"/>
    <w:rsid w:val="00413F33"/>
    <w:rsid w:val="00414104"/>
    <w:rsid w:val="004143F4"/>
    <w:rsid w:val="00414625"/>
    <w:rsid w:val="00414A7A"/>
    <w:rsid w:val="00415B9D"/>
    <w:rsid w:val="00415E63"/>
    <w:rsid w:val="0041620C"/>
    <w:rsid w:val="004164BD"/>
    <w:rsid w:val="004167B9"/>
    <w:rsid w:val="00416899"/>
    <w:rsid w:val="00416923"/>
    <w:rsid w:val="00416D0F"/>
    <w:rsid w:val="00416D5E"/>
    <w:rsid w:val="00416DD7"/>
    <w:rsid w:val="00417746"/>
    <w:rsid w:val="0041775C"/>
    <w:rsid w:val="00417A38"/>
    <w:rsid w:val="00417B83"/>
    <w:rsid w:val="00420620"/>
    <w:rsid w:val="00420C4A"/>
    <w:rsid w:val="00420F7E"/>
    <w:rsid w:val="0042130F"/>
    <w:rsid w:val="0042144F"/>
    <w:rsid w:val="00421685"/>
    <w:rsid w:val="004216AD"/>
    <w:rsid w:val="004216EA"/>
    <w:rsid w:val="004219AA"/>
    <w:rsid w:val="00421D1E"/>
    <w:rsid w:val="00421DC2"/>
    <w:rsid w:val="004223B9"/>
    <w:rsid w:val="0042243D"/>
    <w:rsid w:val="00422546"/>
    <w:rsid w:val="004229D9"/>
    <w:rsid w:val="004229E5"/>
    <w:rsid w:val="00422C31"/>
    <w:rsid w:val="00422C77"/>
    <w:rsid w:val="00422F52"/>
    <w:rsid w:val="004236E7"/>
    <w:rsid w:val="0042408E"/>
    <w:rsid w:val="004241FE"/>
    <w:rsid w:val="004245C2"/>
    <w:rsid w:val="00424874"/>
    <w:rsid w:val="00424DC9"/>
    <w:rsid w:val="00425901"/>
    <w:rsid w:val="00425AA5"/>
    <w:rsid w:val="00425D62"/>
    <w:rsid w:val="00425DB7"/>
    <w:rsid w:val="0042626A"/>
    <w:rsid w:val="004264F6"/>
    <w:rsid w:val="004267BA"/>
    <w:rsid w:val="004267D4"/>
    <w:rsid w:val="004267DC"/>
    <w:rsid w:val="00426CBC"/>
    <w:rsid w:val="00426F97"/>
    <w:rsid w:val="004273B7"/>
    <w:rsid w:val="004300E8"/>
    <w:rsid w:val="0043055C"/>
    <w:rsid w:val="00430707"/>
    <w:rsid w:val="00430BF0"/>
    <w:rsid w:val="00430C4A"/>
    <w:rsid w:val="004310DA"/>
    <w:rsid w:val="004311CF"/>
    <w:rsid w:val="0043174A"/>
    <w:rsid w:val="00431798"/>
    <w:rsid w:val="00432067"/>
    <w:rsid w:val="0043294F"/>
    <w:rsid w:val="004331E5"/>
    <w:rsid w:val="00433324"/>
    <w:rsid w:val="00433990"/>
    <w:rsid w:val="00433E46"/>
    <w:rsid w:val="004345D3"/>
    <w:rsid w:val="00434701"/>
    <w:rsid w:val="004349F5"/>
    <w:rsid w:val="00434EEA"/>
    <w:rsid w:val="004350B4"/>
    <w:rsid w:val="00435480"/>
    <w:rsid w:val="00435586"/>
    <w:rsid w:val="00435D64"/>
    <w:rsid w:val="00436D67"/>
    <w:rsid w:val="00437303"/>
    <w:rsid w:val="00437A47"/>
    <w:rsid w:val="00437B1A"/>
    <w:rsid w:val="00437F42"/>
    <w:rsid w:val="00440505"/>
    <w:rsid w:val="00440B50"/>
    <w:rsid w:val="00441144"/>
    <w:rsid w:val="0044116E"/>
    <w:rsid w:val="00441C8A"/>
    <w:rsid w:val="004428AA"/>
    <w:rsid w:val="004428BD"/>
    <w:rsid w:val="00442E0D"/>
    <w:rsid w:val="004431F2"/>
    <w:rsid w:val="004432F8"/>
    <w:rsid w:val="0044350B"/>
    <w:rsid w:val="00443520"/>
    <w:rsid w:val="00443594"/>
    <w:rsid w:val="0044372D"/>
    <w:rsid w:val="00443A2E"/>
    <w:rsid w:val="00443ED7"/>
    <w:rsid w:val="00444A11"/>
    <w:rsid w:val="0044545C"/>
    <w:rsid w:val="004454C2"/>
    <w:rsid w:val="00446C6D"/>
    <w:rsid w:val="00446FD6"/>
    <w:rsid w:val="0044759B"/>
    <w:rsid w:val="004479D4"/>
    <w:rsid w:val="00447A6F"/>
    <w:rsid w:val="00447E53"/>
    <w:rsid w:val="0045023F"/>
    <w:rsid w:val="00450380"/>
    <w:rsid w:val="004505B9"/>
    <w:rsid w:val="0045096A"/>
    <w:rsid w:val="00451517"/>
    <w:rsid w:val="0045161E"/>
    <w:rsid w:val="00452684"/>
    <w:rsid w:val="00452E31"/>
    <w:rsid w:val="0045314E"/>
    <w:rsid w:val="004531FD"/>
    <w:rsid w:val="004538AC"/>
    <w:rsid w:val="00453F91"/>
    <w:rsid w:val="00454001"/>
    <w:rsid w:val="00454038"/>
    <w:rsid w:val="00454D24"/>
    <w:rsid w:val="00455474"/>
    <w:rsid w:val="00455623"/>
    <w:rsid w:val="004556CB"/>
    <w:rsid w:val="00455913"/>
    <w:rsid w:val="00455BDF"/>
    <w:rsid w:val="00455E4B"/>
    <w:rsid w:val="00455E8F"/>
    <w:rsid w:val="004565C7"/>
    <w:rsid w:val="00456B93"/>
    <w:rsid w:val="004572A3"/>
    <w:rsid w:val="0045752E"/>
    <w:rsid w:val="00457576"/>
    <w:rsid w:val="004602A9"/>
    <w:rsid w:val="004606F3"/>
    <w:rsid w:val="00460830"/>
    <w:rsid w:val="004608E2"/>
    <w:rsid w:val="0046097A"/>
    <w:rsid w:val="00460F60"/>
    <w:rsid w:val="004611AE"/>
    <w:rsid w:val="004613A9"/>
    <w:rsid w:val="004617B1"/>
    <w:rsid w:val="004619B2"/>
    <w:rsid w:val="00461CC4"/>
    <w:rsid w:val="00462431"/>
    <w:rsid w:val="00462694"/>
    <w:rsid w:val="00462B3E"/>
    <w:rsid w:val="00462CFD"/>
    <w:rsid w:val="0046395C"/>
    <w:rsid w:val="004644BE"/>
    <w:rsid w:val="00464B95"/>
    <w:rsid w:val="0046569B"/>
    <w:rsid w:val="004656C1"/>
    <w:rsid w:val="004658A6"/>
    <w:rsid w:val="004658D0"/>
    <w:rsid w:val="00465B44"/>
    <w:rsid w:val="0046671E"/>
    <w:rsid w:val="00466974"/>
    <w:rsid w:val="00467211"/>
    <w:rsid w:val="004675D2"/>
    <w:rsid w:val="00467B10"/>
    <w:rsid w:val="004700A2"/>
    <w:rsid w:val="004700E4"/>
    <w:rsid w:val="00470434"/>
    <w:rsid w:val="004705DB"/>
    <w:rsid w:val="00470CFA"/>
    <w:rsid w:val="00470DEC"/>
    <w:rsid w:val="00471176"/>
    <w:rsid w:val="00471979"/>
    <w:rsid w:val="004719ED"/>
    <w:rsid w:val="00471BA2"/>
    <w:rsid w:val="00471F4C"/>
    <w:rsid w:val="00472120"/>
    <w:rsid w:val="00472820"/>
    <w:rsid w:val="00473172"/>
    <w:rsid w:val="004732A5"/>
    <w:rsid w:val="00473660"/>
    <w:rsid w:val="004736D4"/>
    <w:rsid w:val="0047395F"/>
    <w:rsid w:val="00473A34"/>
    <w:rsid w:val="00473CAC"/>
    <w:rsid w:val="004747F8"/>
    <w:rsid w:val="00474BF1"/>
    <w:rsid w:val="00475210"/>
    <w:rsid w:val="004754B9"/>
    <w:rsid w:val="00475A86"/>
    <w:rsid w:val="00475D01"/>
    <w:rsid w:val="00475DBC"/>
    <w:rsid w:val="00476423"/>
    <w:rsid w:val="00476F6A"/>
    <w:rsid w:val="00477460"/>
    <w:rsid w:val="00477486"/>
    <w:rsid w:val="00477518"/>
    <w:rsid w:val="00477520"/>
    <w:rsid w:val="004776AA"/>
    <w:rsid w:val="00477D18"/>
    <w:rsid w:val="004806AC"/>
    <w:rsid w:val="00480817"/>
    <w:rsid w:val="00480A04"/>
    <w:rsid w:val="00480B97"/>
    <w:rsid w:val="00480D48"/>
    <w:rsid w:val="00481A6F"/>
    <w:rsid w:val="004826FF"/>
    <w:rsid w:val="004827FF"/>
    <w:rsid w:val="00482858"/>
    <w:rsid w:val="00482E43"/>
    <w:rsid w:val="00483180"/>
    <w:rsid w:val="00483318"/>
    <w:rsid w:val="00483650"/>
    <w:rsid w:val="00483B69"/>
    <w:rsid w:val="00483EED"/>
    <w:rsid w:val="00484636"/>
    <w:rsid w:val="00484D6F"/>
    <w:rsid w:val="00484E90"/>
    <w:rsid w:val="004854E9"/>
    <w:rsid w:val="00485C46"/>
    <w:rsid w:val="00485FD6"/>
    <w:rsid w:val="00486332"/>
    <w:rsid w:val="00486E5C"/>
    <w:rsid w:val="00486F58"/>
    <w:rsid w:val="0048718F"/>
    <w:rsid w:val="00487B3F"/>
    <w:rsid w:val="00487E12"/>
    <w:rsid w:val="00487F17"/>
    <w:rsid w:val="004907A6"/>
    <w:rsid w:val="00490839"/>
    <w:rsid w:val="004910DE"/>
    <w:rsid w:val="004911DD"/>
    <w:rsid w:val="004913CB"/>
    <w:rsid w:val="004915F9"/>
    <w:rsid w:val="00492130"/>
    <w:rsid w:val="0049266E"/>
    <w:rsid w:val="00492E7D"/>
    <w:rsid w:val="00492F2E"/>
    <w:rsid w:val="00493546"/>
    <w:rsid w:val="00493BD7"/>
    <w:rsid w:val="00494004"/>
    <w:rsid w:val="00494903"/>
    <w:rsid w:val="00495328"/>
    <w:rsid w:val="00495622"/>
    <w:rsid w:val="00495BC1"/>
    <w:rsid w:val="00495E0B"/>
    <w:rsid w:val="00496217"/>
    <w:rsid w:val="00496480"/>
    <w:rsid w:val="00496F0C"/>
    <w:rsid w:val="0049771A"/>
    <w:rsid w:val="004977DE"/>
    <w:rsid w:val="00497E4B"/>
    <w:rsid w:val="00497FB9"/>
    <w:rsid w:val="004A00DD"/>
    <w:rsid w:val="004A06FA"/>
    <w:rsid w:val="004A07EE"/>
    <w:rsid w:val="004A0A87"/>
    <w:rsid w:val="004A0E75"/>
    <w:rsid w:val="004A0F06"/>
    <w:rsid w:val="004A13DB"/>
    <w:rsid w:val="004A1895"/>
    <w:rsid w:val="004A1CEE"/>
    <w:rsid w:val="004A2818"/>
    <w:rsid w:val="004A2AFF"/>
    <w:rsid w:val="004A32C2"/>
    <w:rsid w:val="004A330B"/>
    <w:rsid w:val="004A3C5C"/>
    <w:rsid w:val="004A43B0"/>
    <w:rsid w:val="004A54B3"/>
    <w:rsid w:val="004A573D"/>
    <w:rsid w:val="004A5846"/>
    <w:rsid w:val="004A596C"/>
    <w:rsid w:val="004A5FAE"/>
    <w:rsid w:val="004A60DD"/>
    <w:rsid w:val="004A6253"/>
    <w:rsid w:val="004A6421"/>
    <w:rsid w:val="004A661A"/>
    <w:rsid w:val="004A6630"/>
    <w:rsid w:val="004A6AB5"/>
    <w:rsid w:val="004A6EE2"/>
    <w:rsid w:val="004A71AA"/>
    <w:rsid w:val="004A769B"/>
    <w:rsid w:val="004A7BEE"/>
    <w:rsid w:val="004A7CA5"/>
    <w:rsid w:val="004A7E52"/>
    <w:rsid w:val="004B092C"/>
    <w:rsid w:val="004B0B62"/>
    <w:rsid w:val="004B115C"/>
    <w:rsid w:val="004B1503"/>
    <w:rsid w:val="004B15DC"/>
    <w:rsid w:val="004B178D"/>
    <w:rsid w:val="004B1A10"/>
    <w:rsid w:val="004B1CA7"/>
    <w:rsid w:val="004B1DFD"/>
    <w:rsid w:val="004B2232"/>
    <w:rsid w:val="004B2703"/>
    <w:rsid w:val="004B2A9E"/>
    <w:rsid w:val="004B2CFE"/>
    <w:rsid w:val="004B377B"/>
    <w:rsid w:val="004B3CAA"/>
    <w:rsid w:val="004B4073"/>
    <w:rsid w:val="004B40DB"/>
    <w:rsid w:val="004B427E"/>
    <w:rsid w:val="004B4679"/>
    <w:rsid w:val="004B4816"/>
    <w:rsid w:val="004B4FF1"/>
    <w:rsid w:val="004B502E"/>
    <w:rsid w:val="004B5041"/>
    <w:rsid w:val="004B55E0"/>
    <w:rsid w:val="004B58BF"/>
    <w:rsid w:val="004B5DD4"/>
    <w:rsid w:val="004B5EB8"/>
    <w:rsid w:val="004B60D6"/>
    <w:rsid w:val="004B60E4"/>
    <w:rsid w:val="004B6318"/>
    <w:rsid w:val="004B6A58"/>
    <w:rsid w:val="004B6DF4"/>
    <w:rsid w:val="004B6E6E"/>
    <w:rsid w:val="004B7897"/>
    <w:rsid w:val="004B7E67"/>
    <w:rsid w:val="004C0307"/>
    <w:rsid w:val="004C0499"/>
    <w:rsid w:val="004C05ED"/>
    <w:rsid w:val="004C0770"/>
    <w:rsid w:val="004C0B09"/>
    <w:rsid w:val="004C0D84"/>
    <w:rsid w:val="004C0F10"/>
    <w:rsid w:val="004C0FFF"/>
    <w:rsid w:val="004C1CC0"/>
    <w:rsid w:val="004C24FE"/>
    <w:rsid w:val="004C2576"/>
    <w:rsid w:val="004C293D"/>
    <w:rsid w:val="004C2981"/>
    <w:rsid w:val="004C2CD7"/>
    <w:rsid w:val="004C2EE6"/>
    <w:rsid w:val="004C2F3C"/>
    <w:rsid w:val="004C3044"/>
    <w:rsid w:val="004C3294"/>
    <w:rsid w:val="004C32DC"/>
    <w:rsid w:val="004C3CAB"/>
    <w:rsid w:val="004C4120"/>
    <w:rsid w:val="004C4AB4"/>
    <w:rsid w:val="004C51FC"/>
    <w:rsid w:val="004C5318"/>
    <w:rsid w:val="004C5AE4"/>
    <w:rsid w:val="004C6190"/>
    <w:rsid w:val="004C6453"/>
    <w:rsid w:val="004C687C"/>
    <w:rsid w:val="004C68B5"/>
    <w:rsid w:val="004C7016"/>
    <w:rsid w:val="004C7050"/>
    <w:rsid w:val="004C70AB"/>
    <w:rsid w:val="004C70BB"/>
    <w:rsid w:val="004C767C"/>
    <w:rsid w:val="004C7ABE"/>
    <w:rsid w:val="004C7E25"/>
    <w:rsid w:val="004D056C"/>
    <w:rsid w:val="004D09C0"/>
    <w:rsid w:val="004D0D1B"/>
    <w:rsid w:val="004D0E56"/>
    <w:rsid w:val="004D0E7F"/>
    <w:rsid w:val="004D1096"/>
    <w:rsid w:val="004D1216"/>
    <w:rsid w:val="004D14CD"/>
    <w:rsid w:val="004D20FF"/>
    <w:rsid w:val="004D25A6"/>
    <w:rsid w:val="004D2D3C"/>
    <w:rsid w:val="004D3E17"/>
    <w:rsid w:val="004D3E59"/>
    <w:rsid w:val="004D43BB"/>
    <w:rsid w:val="004D51E1"/>
    <w:rsid w:val="004D560F"/>
    <w:rsid w:val="004D5BEF"/>
    <w:rsid w:val="004D5C73"/>
    <w:rsid w:val="004D5D98"/>
    <w:rsid w:val="004D5FF3"/>
    <w:rsid w:val="004D608C"/>
    <w:rsid w:val="004D6237"/>
    <w:rsid w:val="004D6603"/>
    <w:rsid w:val="004D7229"/>
    <w:rsid w:val="004D748D"/>
    <w:rsid w:val="004D774D"/>
    <w:rsid w:val="004D78DE"/>
    <w:rsid w:val="004D7B61"/>
    <w:rsid w:val="004D7FB4"/>
    <w:rsid w:val="004E0174"/>
    <w:rsid w:val="004E04F2"/>
    <w:rsid w:val="004E0684"/>
    <w:rsid w:val="004E0BF5"/>
    <w:rsid w:val="004E1015"/>
    <w:rsid w:val="004E13B5"/>
    <w:rsid w:val="004E1474"/>
    <w:rsid w:val="004E2015"/>
    <w:rsid w:val="004E278D"/>
    <w:rsid w:val="004E2B9D"/>
    <w:rsid w:val="004E2FC8"/>
    <w:rsid w:val="004E39B6"/>
    <w:rsid w:val="004E4000"/>
    <w:rsid w:val="004E4107"/>
    <w:rsid w:val="004E43C6"/>
    <w:rsid w:val="004E459C"/>
    <w:rsid w:val="004E460D"/>
    <w:rsid w:val="004E465B"/>
    <w:rsid w:val="004E468A"/>
    <w:rsid w:val="004E4EF8"/>
    <w:rsid w:val="004E4F66"/>
    <w:rsid w:val="004E556D"/>
    <w:rsid w:val="004E5712"/>
    <w:rsid w:val="004E5CF7"/>
    <w:rsid w:val="004E61F5"/>
    <w:rsid w:val="004E6272"/>
    <w:rsid w:val="004E68A6"/>
    <w:rsid w:val="004E6D98"/>
    <w:rsid w:val="004E7807"/>
    <w:rsid w:val="004E7CEE"/>
    <w:rsid w:val="004F02D2"/>
    <w:rsid w:val="004F0398"/>
    <w:rsid w:val="004F12AA"/>
    <w:rsid w:val="004F13B5"/>
    <w:rsid w:val="004F154F"/>
    <w:rsid w:val="004F2880"/>
    <w:rsid w:val="004F2F74"/>
    <w:rsid w:val="004F35FA"/>
    <w:rsid w:val="004F37CF"/>
    <w:rsid w:val="004F3941"/>
    <w:rsid w:val="004F395F"/>
    <w:rsid w:val="004F39CD"/>
    <w:rsid w:val="004F3B66"/>
    <w:rsid w:val="004F4002"/>
    <w:rsid w:val="004F48CE"/>
    <w:rsid w:val="004F51AE"/>
    <w:rsid w:val="004F5623"/>
    <w:rsid w:val="004F5782"/>
    <w:rsid w:val="004F5CA8"/>
    <w:rsid w:val="004F5E44"/>
    <w:rsid w:val="004F6436"/>
    <w:rsid w:val="004F645E"/>
    <w:rsid w:val="004F6A68"/>
    <w:rsid w:val="004F6BFE"/>
    <w:rsid w:val="004F7248"/>
    <w:rsid w:val="004F735B"/>
    <w:rsid w:val="004F7515"/>
    <w:rsid w:val="004F7D39"/>
    <w:rsid w:val="00500035"/>
    <w:rsid w:val="00500117"/>
    <w:rsid w:val="00500169"/>
    <w:rsid w:val="005005A8"/>
    <w:rsid w:val="00500D11"/>
    <w:rsid w:val="005011E2"/>
    <w:rsid w:val="0050146A"/>
    <w:rsid w:val="00501C6A"/>
    <w:rsid w:val="00502C62"/>
    <w:rsid w:val="00503458"/>
    <w:rsid w:val="0050351F"/>
    <w:rsid w:val="00503604"/>
    <w:rsid w:val="005038DE"/>
    <w:rsid w:val="005039C4"/>
    <w:rsid w:val="00503A2A"/>
    <w:rsid w:val="005040AE"/>
    <w:rsid w:val="0050499E"/>
    <w:rsid w:val="00504F90"/>
    <w:rsid w:val="00505368"/>
    <w:rsid w:val="00505A9D"/>
    <w:rsid w:val="00505B8D"/>
    <w:rsid w:val="00505E7B"/>
    <w:rsid w:val="005062B6"/>
    <w:rsid w:val="0050683F"/>
    <w:rsid w:val="00506879"/>
    <w:rsid w:val="00506D54"/>
    <w:rsid w:val="00506DFD"/>
    <w:rsid w:val="005073DE"/>
    <w:rsid w:val="00507860"/>
    <w:rsid w:val="00510061"/>
    <w:rsid w:val="0051042D"/>
    <w:rsid w:val="005104F5"/>
    <w:rsid w:val="00511202"/>
    <w:rsid w:val="00511BFD"/>
    <w:rsid w:val="0051246F"/>
    <w:rsid w:val="00512758"/>
    <w:rsid w:val="00512A6E"/>
    <w:rsid w:val="00512AC6"/>
    <w:rsid w:val="00512F5F"/>
    <w:rsid w:val="00513020"/>
    <w:rsid w:val="0051306A"/>
    <w:rsid w:val="0051377A"/>
    <w:rsid w:val="00514285"/>
    <w:rsid w:val="005147E4"/>
    <w:rsid w:val="00514C8F"/>
    <w:rsid w:val="0051512B"/>
    <w:rsid w:val="005151E7"/>
    <w:rsid w:val="005152F4"/>
    <w:rsid w:val="005152FA"/>
    <w:rsid w:val="0051579E"/>
    <w:rsid w:val="00516221"/>
    <w:rsid w:val="0051644B"/>
    <w:rsid w:val="00516491"/>
    <w:rsid w:val="00516583"/>
    <w:rsid w:val="00516641"/>
    <w:rsid w:val="0051664F"/>
    <w:rsid w:val="00516665"/>
    <w:rsid w:val="00516E48"/>
    <w:rsid w:val="00516FF3"/>
    <w:rsid w:val="0051764C"/>
    <w:rsid w:val="00517E65"/>
    <w:rsid w:val="005204B6"/>
    <w:rsid w:val="00520631"/>
    <w:rsid w:val="005206EA"/>
    <w:rsid w:val="005207F8"/>
    <w:rsid w:val="00520EAB"/>
    <w:rsid w:val="005210AE"/>
    <w:rsid w:val="0052134F"/>
    <w:rsid w:val="00521824"/>
    <w:rsid w:val="0052196D"/>
    <w:rsid w:val="00521BA8"/>
    <w:rsid w:val="00521C29"/>
    <w:rsid w:val="00521F2C"/>
    <w:rsid w:val="00521FB4"/>
    <w:rsid w:val="0052287E"/>
    <w:rsid w:val="00522CA1"/>
    <w:rsid w:val="00522D5A"/>
    <w:rsid w:val="0052309A"/>
    <w:rsid w:val="005232E2"/>
    <w:rsid w:val="0052332E"/>
    <w:rsid w:val="00523BBB"/>
    <w:rsid w:val="0052518D"/>
    <w:rsid w:val="005251BD"/>
    <w:rsid w:val="00525AC7"/>
    <w:rsid w:val="00525B76"/>
    <w:rsid w:val="00525FE9"/>
    <w:rsid w:val="00526043"/>
    <w:rsid w:val="005265FA"/>
    <w:rsid w:val="00526720"/>
    <w:rsid w:val="0052695F"/>
    <w:rsid w:val="005269C4"/>
    <w:rsid w:val="00526CCF"/>
    <w:rsid w:val="00527168"/>
    <w:rsid w:val="0052730B"/>
    <w:rsid w:val="00527965"/>
    <w:rsid w:val="00527C34"/>
    <w:rsid w:val="00527FE2"/>
    <w:rsid w:val="0053069A"/>
    <w:rsid w:val="00531DFE"/>
    <w:rsid w:val="00531F37"/>
    <w:rsid w:val="00532036"/>
    <w:rsid w:val="005321B8"/>
    <w:rsid w:val="0053232C"/>
    <w:rsid w:val="00532381"/>
    <w:rsid w:val="00532956"/>
    <w:rsid w:val="00532AEA"/>
    <w:rsid w:val="00532B6F"/>
    <w:rsid w:val="00533048"/>
    <w:rsid w:val="00533129"/>
    <w:rsid w:val="00533734"/>
    <w:rsid w:val="0053384C"/>
    <w:rsid w:val="00533D67"/>
    <w:rsid w:val="0053547F"/>
    <w:rsid w:val="0053632C"/>
    <w:rsid w:val="005365FD"/>
    <w:rsid w:val="005369B1"/>
    <w:rsid w:val="00536B53"/>
    <w:rsid w:val="00537788"/>
    <w:rsid w:val="00537BE4"/>
    <w:rsid w:val="005401AE"/>
    <w:rsid w:val="0054081C"/>
    <w:rsid w:val="00540FD0"/>
    <w:rsid w:val="00541130"/>
    <w:rsid w:val="00541C30"/>
    <w:rsid w:val="0054253E"/>
    <w:rsid w:val="0054295A"/>
    <w:rsid w:val="0054311C"/>
    <w:rsid w:val="0054312A"/>
    <w:rsid w:val="00543C5E"/>
    <w:rsid w:val="00543C66"/>
    <w:rsid w:val="005448A5"/>
    <w:rsid w:val="00544CC9"/>
    <w:rsid w:val="00544DEF"/>
    <w:rsid w:val="00545291"/>
    <w:rsid w:val="00546AB5"/>
    <w:rsid w:val="00547107"/>
    <w:rsid w:val="00547132"/>
    <w:rsid w:val="00547642"/>
    <w:rsid w:val="0054771C"/>
    <w:rsid w:val="00547846"/>
    <w:rsid w:val="00547D16"/>
    <w:rsid w:val="00550129"/>
    <w:rsid w:val="0055023B"/>
    <w:rsid w:val="00550422"/>
    <w:rsid w:val="00550533"/>
    <w:rsid w:val="005509A8"/>
    <w:rsid w:val="00550B7F"/>
    <w:rsid w:val="00550D07"/>
    <w:rsid w:val="00550D92"/>
    <w:rsid w:val="00551111"/>
    <w:rsid w:val="00551E38"/>
    <w:rsid w:val="00552290"/>
    <w:rsid w:val="0055286A"/>
    <w:rsid w:val="00552BCB"/>
    <w:rsid w:val="005530DF"/>
    <w:rsid w:val="0055326B"/>
    <w:rsid w:val="00553336"/>
    <w:rsid w:val="00553384"/>
    <w:rsid w:val="0055369C"/>
    <w:rsid w:val="00554145"/>
    <w:rsid w:val="00554212"/>
    <w:rsid w:val="00554244"/>
    <w:rsid w:val="00554388"/>
    <w:rsid w:val="005544BB"/>
    <w:rsid w:val="005548EB"/>
    <w:rsid w:val="005549B8"/>
    <w:rsid w:val="005555A9"/>
    <w:rsid w:val="005556F5"/>
    <w:rsid w:val="005558B4"/>
    <w:rsid w:val="00555CDE"/>
    <w:rsid w:val="00557A2E"/>
    <w:rsid w:val="00557B8F"/>
    <w:rsid w:val="00557BEC"/>
    <w:rsid w:val="00557FC2"/>
    <w:rsid w:val="00560838"/>
    <w:rsid w:val="00560AB8"/>
    <w:rsid w:val="00560BDF"/>
    <w:rsid w:val="00560F63"/>
    <w:rsid w:val="00560FBD"/>
    <w:rsid w:val="0056140A"/>
    <w:rsid w:val="005614C3"/>
    <w:rsid w:val="005618E4"/>
    <w:rsid w:val="00561A1B"/>
    <w:rsid w:val="00561D2A"/>
    <w:rsid w:val="00561FA4"/>
    <w:rsid w:val="00561FE7"/>
    <w:rsid w:val="005620E7"/>
    <w:rsid w:val="00562285"/>
    <w:rsid w:val="00562604"/>
    <w:rsid w:val="00562E14"/>
    <w:rsid w:val="005635EB"/>
    <w:rsid w:val="00564233"/>
    <w:rsid w:val="0056451C"/>
    <w:rsid w:val="005647E2"/>
    <w:rsid w:val="00564C5F"/>
    <w:rsid w:val="00564EE9"/>
    <w:rsid w:val="00565598"/>
    <w:rsid w:val="00566531"/>
    <w:rsid w:val="00566B8E"/>
    <w:rsid w:val="00566CC6"/>
    <w:rsid w:val="00566D86"/>
    <w:rsid w:val="005670A6"/>
    <w:rsid w:val="005674D6"/>
    <w:rsid w:val="00567677"/>
    <w:rsid w:val="005678B3"/>
    <w:rsid w:val="005679B7"/>
    <w:rsid w:val="00567E7A"/>
    <w:rsid w:val="00570309"/>
    <w:rsid w:val="00570861"/>
    <w:rsid w:val="00570F6E"/>
    <w:rsid w:val="005712FE"/>
    <w:rsid w:val="0057162C"/>
    <w:rsid w:val="00571752"/>
    <w:rsid w:val="00571FC4"/>
    <w:rsid w:val="00572BD4"/>
    <w:rsid w:val="00572BFB"/>
    <w:rsid w:val="00572C21"/>
    <w:rsid w:val="00572D7F"/>
    <w:rsid w:val="0057301C"/>
    <w:rsid w:val="00573084"/>
    <w:rsid w:val="00573469"/>
    <w:rsid w:val="005734BC"/>
    <w:rsid w:val="00573BD9"/>
    <w:rsid w:val="0057402D"/>
    <w:rsid w:val="005741A0"/>
    <w:rsid w:val="0057427C"/>
    <w:rsid w:val="00574D29"/>
    <w:rsid w:val="00574D98"/>
    <w:rsid w:val="0057557D"/>
    <w:rsid w:val="00575AF7"/>
    <w:rsid w:val="00575E2A"/>
    <w:rsid w:val="0057604B"/>
    <w:rsid w:val="005762E3"/>
    <w:rsid w:val="005763DF"/>
    <w:rsid w:val="00576EFB"/>
    <w:rsid w:val="00576FE6"/>
    <w:rsid w:val="005774D4"/>
    <w:rsid w:val="005775CB"/>
    <w:rsid w:val="00577AE6"/>
    <w:rsid w:val="00577D09"/>
    <w:rsid w:val="00577E6A"/>
    <w:rsid w:val="00580141"/>
    <w:rsid w:val="0058015B"/>
    <w:rsid w:val="005809B4"/>
    <w:rsid w:val="00581037"/>
    <w:rsid w:val="005817E2"/>
    <w:rsid w:val="00581811"/>
    <w:rsid w:val="00582212"/>
    <w:rsid w:val="005828DB"/>
    <w:rsid w:val="00582A92"/>
    <w:rsid w:val="00582BC7"/>
    <w:rsid w:val="00582C76"/>
    <w:rsid w:val="00582D5E"/>
    <w:rsid w:val="005833DB"/>
    <w:rsid w:val="0058375E"/>
    <w:rsid w:val="00583AD1"/>
    <w:rsid w:val="00583E37"/>
    <w:rsid w:val="0058499C"/>
    <w:rsid w:val="00585112"/>
    <w:rsid w:val="00585178"/>
    <w:rsid w:val="005855F1"/>
    <w:rsid w:val="00585760"/>
    <w:rsid w:val="00585BBE"/>
    <w:rsid w:val="005860C6"/>
    <w:rsid w:val="00586275"/>
    <w:rsid w:val="005865AF"/>
    <w:rsid w:val="00586987"/>
    <w:rsid w:val="00586EFF"/>
    <w:rsid w:val="00586F4C"/>
    <w:rsid w:val="00587891"/>
    <w:rsid w:val="00587ADD"/>
    <w:rsid w:val="00587EBC"/>
    <w:rsid w:val="00590012"/>
    <w:rsid w:val="0059049F"/>
    <w:rsid w:val="005905CA"/>
    <w:rsid w:val="005906CB"/>
    <w:rsid w:val="00591137"/>
    <w:rsid w:val="00591545"/>
    <w:rsid w:val="005919F9"/>
    <w:rsid w:val="0059288B"/>
    <w:rsid w:val="00592E28"/>
    <w:rsid w:val="005941F3"/>
    <w:rsid w:val="005945D8"/>
    <w:rsid w:val="00594DE7"/>
    <w:rsid w:val="00595172"/>
    <w:rsid w:val="005956D8"/>
    <w:rsid w:val="00596E3D"/>
    <w:rsid w:val="005979A5"/>
    <w:rsid w:val="005A0791"/>
    <w:rsid w:val="005A0A7E"/>
    <w:rsid w:val="005A0E0C"/>
    <w:rsid w:val="005A1322"/>
    <w:rsid w:val="005A1407"/>
    <w:rsid w:val="005A178A"/>
    <w:rsid w:val="005A1953"/>
    <w:rsid w:val="005A1BB6"/>
    <w:rsid w:val="005A2F9E"/>
    <w:rsid w:val="005A3BBA"/>
    <w:rsid w:val="005A3E09"/>
    <w:rsid w:val="005A4837"/>
    <w:rsid w:val="005A48DE"/>
    <w:rsid w:val="005A4B10"/>
    <w:rsid w:val="005A5AB0"/>
    <w:rsid w:val="005A61C3"/>
    <w:rsid w:val="005A65F4"/>
    <w:rsid w:val="005A688A"/>
    <w:rsid w:val="005A68C3"/>
    <w:rsid w:val="005A74A2"/>
    <w:rsid w:val="005A7A24"/>
    <w:rsid w:val="005B0CC3"/>
    <w:rsid w:val="005B1115"/>
    <w:rsid w:val="005B1461"/>
    <w:rsid w:val="005B1695"/>
    <w:rsid w:val="005B1BC5"/>
    <w:rsid w:val="005B1C82"/>
    <w:rsid w:val="005B1F6A"/>
    <w:rsid w:val="005B208A"/>
    <w:rsid w:val="005B2A3E"/>
    <w:rsid w:val="005B2CF4"/>
    <w:rsid w:val="005B2E16"/>
    <w:rsid w:val="005B2F00"/>
    <w:rsid w:val="005B3630"/>
    <w:rsid w:val="005B3911"/>
    <w:rsid w:val="005B3C36"/>
    <w:rsid w:val="005B404E"/>
    <w:rsid w:val="005B4075"/>
    <w:rsid w:val="005B4325"/>
    <w:rsid w:val="005B4338"/>
    <w:rsid w:val="005B4B8B"/>
    <w:rsid w:val="005B4D14"/>
    <w:rsid w:val="005B4E44"/>
    <w:rsid w:val="005B5429"/>
    <w:rsid w:val="005B56D0"/>
    <w:rsid w:val="005B57DB"/>
    <w:rsid w:val="005B6001"/>
    <w:rsid w:val="005B6267"/>
    <w:rsid w:val="005B65D7"/>
    <w:rsid w:val="005B682F"/>
    <w:rsid w:val="005B6950"/>
    <w:rsid w:val="005B6A6C"/>
    <w:rsid w:val="005B6D63"/>
    <w:rsid w:val="005B732B"/>
    <w:rsid w:val="005B74AA"/>
    <w:rsid w:val="005B78C8"/>
    <w:rsid w:val="005B79E5"/>
    <w:rsid w:val="005C007F"/>
    <w:rsid w:val="005C0166"/>
    <w:rsid w:val="005C0861"/>
    <w:rsid w:val="005C0BE4"/>
    <w:rsid w:val="005C0DAE"/>
    <w:rsid w:val="005C0F91"/>
    <w:rsid w:val="005C203C"/>
    <w:rsid w:val="005C242A"/>
    <w:rsid w:val="005C304D"/>
    <w:rsid w:val="005C3564"/>
    <w:rsid w:val="005C3863"/>
    <w:rsid w:val="005C3E15"/>
    <w:rsid w:val="005C4953"/>
    <w:rsid w:val="005C55EA"/>
    <w:rsid w:val="005C5A82"/>
    <w:rsid w:val="005C5C1B"/>
    <w:rsid w:val="005C67B6"/>
    <w:rsid w:val="005C6846"/>
    <w:rsid w:val="005C6B89"/>
    <w:rsid w:val="005C7100"/>
    <w:rsid w:val="005C7493"/>
    <w:rsid w:val="005C7B02"/>
    <w:rsid w:val="005C7C6A"/>
    <w:rsid w:val="005C7F4A"/>
    <w:rsid w:val="005D023F"/>
    <w:rsid w:val="005D0700"/>
    <w:rsid w:val="005D0873"/>
    <w:rsid w:val="005D1595"/>
    <w:rsid w:val="005D1718"/>
    <w:rsid w:val="005D1766"/>
    <w:rsid w:val="005D1B45"/>
    <w:rsid w:val="005D1D45"/>
    <w:rsid w:val="005D2090"/>
    <w:rsid w:val="005D2211"/>
    <w:rsid w:val="005D22DF"/>
    <w:rsid w:val="005D254A"/>
    <w:rsid w:val="005D28B8"/>
    <w:rsid w:val="005D2DE4"/>
    <w:rsid w:val="005D2EAD"/>
    <w:rsid w:val="005D3075"/>
    <w:rsid w:val="005D38EC"/>
    <w:rsid w:val="005D43CF"/>
    <w:rsid w:val="005D4572"/>
    <w:rsid w:val="005D4CF3"/>
    <w:rsid w:val="005D56CD"/>
    <w:rsid w:val="005D586D"/>
    <w:rsid w:val="005D62B5"/>
    <w:rsid w:val="005D66C6"/>
    <w:rsid w:val="005D6983"/>
    <w:rsid w:val="005D6DF2"/>
    <w:rsid w:val="005D732A"/>
    <w:rsid w:val="005D7E4E"/>
    <w:rsid w:val="005E09D4"/>
    <w:rsid w:val="005E0CF3"/>
    <w:rsid w:val="005E1207"/>
    <w:rsid w:val="005E183F"/>
    <w:rsid w:val="005E18AF"/>
    <w:rsid w:val="005E2255"/>
    <w:rsid w:val="005E28BE"/>
    <w:rsid w:val="005E2B72"/>
    <w:rsid w:val="005E2CB2"/>
    <w:rsid w:val="005E3173"/>
    <w:rsid w:val="005E3249"/>
    <w:rsid w:val="005E32A7"/>
    <w:rsid w:val="005E3321"/>
    <w:rsid w:val="005E4E75"/>
    <w:rsid w:val="005E4F58"/>
    <w:rsid w:val="005E59D2"/>
    <w:rsid w:val="005E5E73"/>
    <w:rsid w:val="005E6DB2"/>
    <w:rsid w:val="005E6E78"/>
    <w:rsid w:val="005E6E7D"/>
    <w:rsid w:val="005E6E8E"/>
    <w:rsid w:val="005E7151"/>
    <w:rsid w:val="005E73DD"/>
    <w:rsid w:val="005E77FB"/>
    <w:rsid w:val="005E78B4"/>
    <w:rsid w:val="005F0C6E"/>
    <w:rsid w:val="005F0E49"/>
    <w:rsid w:val="005F13CF"/>
    <w:rsid w:val="005F195C"/>
    <w:rsid w:val="005F1B15"/>
    <w:rsid w:val="005F1D4D"/>
    <w:rsid w:val="005F1FFE"/>
    <w:rsid w:val="005F2378"/>
    <w:rsid w:val="005F2620"/>
    <w:rsid w:val="005F30F0"/>
    <w:rsid w:val="005F3C32"/>
    <w:rsid w:val="005F3D58"/>
    <w:rsid w:val="005F4166"/>
    <w:rsid w:val="005F4F5B"/>
    <w:rsid w:val="005F4F6D"/>
    <w:rsid w:val="005F5894"/>
    <w:rsid w:val="005F5EA4"/>
    <w:rsid w:val="005F61D8"/>
    <w:rsid w:val="005F6396"/>
    <w:rsid w:val="005F6AB2"/>
    <w:rsid w:val="005F6F14"/>
    <w:rsid w:val="005F74E7"/>
    <w:rsid w:val="005F7529"/>
    <w:rsid w:val="005F7FD5"/>
    <w:rsid w:val="00600F96"/>
    <w:rsid w:val="00601067"/>
    <w:rsid w:val="00601BF8"/>
    <w:rsid w:val="00601CDD"/>
    <w:rsid w:val="00602BF4"/>
    <w:rsid w:val="00602D01"/>
    <w:rsid w:val="00602FDC"/>
    <w:rsid w:val="0060304A"/>
    <w:rsid w:val="006031E1"/>
    <w:rsid w:val="00603406"/>
    <w:rsid w:val="00603BCF"/>
    <w:rsid w:val="006044F6"/>
    <w:rsid w:val="0060477F"/>
    <w:rsid w:val="00604BC2"/>
    <w:rsid w:val="00605B79"/>
    <w:rsid w:val="00605E29"/>
    <w:rsid w:val="00605E3C"/>
    <w:rsid w:val="00605E80"/>
    <w:rsid w:val="006066D2"/>
    <w:rsid w:val="00606956"/>
    <w:rsid w:val="00606AC7"/>
    <w:rsid w:val="00606FDA"/>
    <w:rsid w:val="0060772D"/>
    <w:rsid w:val="0060777B"/>
    <w:rsid w:val="006077A4"/>
    <w:rsid w:val="00607901"/>
    <w:rsid w:val="00607C70"/>
    <w:rsid w:val="00610729"/>
    <w:rsid w:val="00611427"/>
    <w:rsid w:val="00611F14"/>
    <w:rsid w:val="00612166"/>
    <w:rsid w:val="006121DD"/>
    <w:rsid w:val="006123D1"/>
    <w:rsid w:val="006125F0"/>
    <w:rsid w:val="0061270C"/>
    <w:rsid w:val="0061279E"/>
    <w:rsid w:val="0061287A"/>
    <w:rsid w:val="00612A83"/>
    <w:rsid w:val="00612CCA"/>
    <w:rsid w:val="006136E5"/>
    <w:rsid w:val="00613700"/>
    <w:rsid w:val="00613ACC"/>
    <w:rsid w:val="00613BA9"/>
    <w:rsid w:val="00614254"/>
    <w:rsid w:val="00614F42"/>
    <w:rsid w:val="00615264"/>
    <w:rsid w:val="0061586A"/>
    <w:rsid w:val="00615D24"/>
    <w:rsid w:val="00615F23"/>
    <w:rsid w:val="00616260"/>
    <w:rsid w:val="006171D2"/>
    <w:rsid w:val="006172EC"/>
    <w:rsid w:val="00617ECC"/>
    <w:rsid w:val="00620842"/>
    <w:rsid w:val="00620C34"/>
    <w:rsid w:val="006213EB"/>
    <w:rsid w:val="006215BF"/>
    <w:rsid w:val="0062177A"/>
    <w:rsid w:val="00621E9E"/>
    <w:rsid w:val="00622238"/>
    <w:rsid w:val="00622664"/>
    <w:rsid w:val="00622FFD"/>
    <w:rsid w:val="0062301E"/>
    <w:rsid w:val="00623861"/>
    <w:rsid w:val="00623BC3"/>
    <w:rsid w:val="00623E38"/>
    <w:rsid w:val="006244A5"/>
    <w:rsid w:val="0062471F"/>
    <w:rsid w:val="00624B77"/>
    <w:rsid w:val="00624FC8"/>
    <w:rsid w:val="00625753"/>
    <w:rsid w:val="006259F6"/>
    <w:rsid w:val="00625D9A"/>
    <w:rsid w:val="006279BB"/>
    <w:rsid w:val="00627A92"/>
    <w:rsid w:val="00627C71"/>
    <w:rsid w:val="00627FE5"/>
    <w:rsid w:val="006301CC"/>
    <w:rsid w:val="00630625"/>
    <w:rsid w:val="006306E1"/>
    <w:rsid w:val="00630F70"/>
    <w:rsid w:val="00631899"/>
    <w:rsid w:val="00631D00"/>
    <w:rsid w:val="006328EA"/>
    <w:rsid w:val="006333CD"/>
    <w:rsid w:val="00633595"/>
    <w:rsid w:val="006336A1"/>
    <w:rsid w:val="00633704"/>
    <w:rsid w:val="00633A6C"/>
    <w:rsid w:val="006343C2"/>
    <w:rsid w:val="006348DF"/>
    <w:rsid w:val="00634BFB"/>
    <w:rsid w:val="006353B6"/>
    <w:rsid w:val="0063553D"/>
    <w:rsid w:val="006355D5"/>
    <w:rsid w:val="00635AB6"/>
    <w:rsid w:val="00635B3E"/>
    <w:rsid w:val="00635D13"/>
    <w:rsid w:val="00635E7B"/>
    <w:rsid w:val="006364BC"/>
    <w:rsid w:val="006365F6"/>
    <w:rsid w:val="00636AF5"/>
    <w:rsid w:val="00636F28"/>
    <w:rsid w:val="00637488"/>
    <w:rsid w:val="0063751B"/>
    <w:rsid w:val="006379AA"/>
    <w:rsid w:val="00637C39"/>
    <w:rsid w:val="00637FDE"/>
    <w:rsid w:val="00640163"/>
    <w:rsid w:val="00640317"/>
    <w:rsid w:val="006406F4"/>
    <w:rsid w:val="00640813"/>
    <w:rsid w:val="00640B96"/>
    <w:rsid w:val="00640EF9"/>
    <w:rsid w:val="00640F1A"/>
    <w:rsid w:val="00640FFF"/>
    <w:rsid w:val="0064141B"/>
    <w:rsid w:val="006414D2"/>
    <w:rsid w:val="00641565"/>
    <w:rsid w:val="00641B9E"/>
    <w:rsid w:val="00641CA6"/>
    <w:rsid w:val="00642472"/>
    <w:rsid w:val="0064272F"/>
    <w:rsid w:val="00642797"/>
    <w:rsid w:val="00642922"/>
    <w:rsid w:val="00642A35"/>
    <w:rsid w:val="00643153"/>
    <w:rsid w:val="00643EFC"/>
    <w:rsid w:val="00644845"/>
    <w:rsid w:val="00644995"/>
    <w:rsid w:val="00644B64"/>
    <w:rsid w:val="00644F5F"/>
    <w:rsid w:val="0064533A"/>
    <w:rsid w:val="00645A13"/>
    <w:rsid w:val="00645A67"/>
    <w:rsid w:val="00645AE8"/>
    <w:rsid w:val="00645AE9"/>
    <w:rsid w:val="0064654F"/>
    <w:rsid w:val="0064723B"/>
    <w:rsid w:val="00647510"/>
    <w:rsid w:val="00647828"/>
    <w:rsid w:val="00647DD0"/>
    <w:rsid w:val="00650393"/>
    <w:rsid w:val="006504D6"/>
    <w:rsid w:val="006505EE"/>
    <w:rsid w:val="006506D0"/>
    <w:rsid w:val="006508CF"/>
    <w:rsid w:val="00650B3A"/>
    <w:rsid w:val="00651443"/>
    <w:rsid w:val="00651540"/>
    <w:rsid w:val="00652C3B"/>
    <w:rsid w:val="00653192"/>
    <w:rsid w:val="006537D6"/>
    <w:rsid w:val="00653CD5"/>
    <w:rsid w:val="00653F36"/>
    <w:rsid w:val="00654033"/>
    <w:rsid w:val="00654431"/>
    <w:rsid w:val="00654774"/>
    <w:rsid w:val="006547AF"/>
    <w:rsid w:val="00654F44"/>
    <w:rsid w:val="0065503C"/>
    <w:rsid w:val="006552E3"/>
    <w:rsid w:val="006556A7"/>
    <w:rsid w:val="00655CDB"/>
    <w:rsid w:val="00655D74"/>
    <w:rsid w:val="00656040"/>
    <w:rsid w:val="0065605A"/>
    <w:rsid w:val="00656C83"/>
    <w:rsid w:val="00656EBE"/>
    <w:rsid w:val="00656EF1"/>
    <w:rsid w:val="0065757E"/>
    <w:rsid w:val="00657A74"/>
    <w:rsid w:val="0066065D"/>
    <w:rsid w:val="0066072B"/>
    <w:rsid w:val="006608C1"/>
    <w:rsid w:val="00660ACC"/>
    <w:rsid w:val="00661147"/>
    <w:rsid w:val="006617D5"/>
    <w:rsid w:val="00661B4D"/>
    <w:rsid w:val="00661EF5"/>
    <w:rsid w:val="00662D82"/>
    <w:rsid w:val="00662F1C"/>
    <w:rsid w:val="00663149"/>
    <w:rsid w:val="00663A30"/>
    <w:rsid w:val="00663EE1"/>
    <w:rsid w:val="006644C4"/>
    <w:rsid w:val="00664EB1"/>
    <w:rsid w:val="006652D9"/>
    <w:rsid w:val="00665862"/>
    <w:rsid w:val="00665A80"/>
    <w:rsid w:val="00665B76"/>
    <w:rsid w:val="00665EC2"/>
    <w:rsid w:val="00665EDE"/>
    <w:rsid w:val="00666229"/>
    <w:rsid w:val="006664CB"/>
    <w:rsid w:val="00666C37"/>
    <w:rsid w:val="0066701A"/>
    <w:rsid w:val="006673A5"/>
    <w:rsid w:val="00667545"/>
    <w:rsid w:val="00667ADF"/>
    <w:rsid w:val="006700D9"/>
    <w:rsid w:val="0067027F"/>
    <w:rsid w:val="00670460"/>
    <w:rsid w:val="006708A3"/>
    <w:rsid w:val="0067175D"/>
    <w:rsid w:val="00671F92"/>
    <w:rsid w:val="00672265"/>
    <w:rsid w:val="0067229A"/>
    <w:rsid w:val="0067237E"/>
    <w:rsid w:val="0067299B"/>
    <w:rsid w:val="00672B0F"/>
    <w:rsid w:val="00673319"/>
    <w:rsid w:val="00673369"/>
    <w:rsid w:val="00673C70"/>
    <w:rsid w:val="00673D88"/>
    <w:rsid w:val="006742BE"/>
    <w:rsid w:val="00674418"/>
    <w:rsid w:val="006747C5"/>
    <w:rsid w:val="006747FE"/>
    <w:rsid w:val="0067516F"/>
    <w:rsid w:val="006751EF"/>
    <w:rsid w:val="00675585"/>
    <w:rsid w:val="00675B54"/>
    <w:rsid w:val="00675BB5"/>
    <w:rsid w:val="00676510"/>
    <w:rsid w:val="006770D3"/>
    <w:rsid w:val="006778DE"/>
    <w:rsid w:val="0068027E"/>
    <w:rsid w:val="006804C5"/>
    <w:rsid w:val="006806C4"/>
    <w:rsid w:val="0068084A"/>
    <w:rsid w:val="00680A0F"/>
    <w:rsid w:val="00680A91"/>
    <w:rsid w:val="006810B1"/>
    <w:rsid w:val="00681469"/>
    <w:rsid w:val="00681512"/>
    <w:rsid w:val="006823FC"/>
    <w:rsid w:val="006827F6"/>
    <w:rsid w:val="00682A60"/>
    <w:rsid w:val="00682A66"/>
    <w:rsid w:val="006830FB"/>
    <w:rsid w:val="00683230"/>
    <w:rsid w:val="00683281"/>
    <w:rsid w:val="00683498"/>
    <w:rsid w:val="0068385E"/>
    <w:rsid w:val="00683902"/>
    <w:rsid w:val="006839E2"/>
    <w:rsid w:val="006843AC"/>
    <w:rsid w:val="006848CA"/>
    <w:rsid w:val="0068495D"/>
    <w:rsid w:val="00684AA0"/>
    <w:rsid w:val="00684CD9"/>
    <w:rsid w:val="00684FAA"/>
    <w:rsid w:val="00685083"/>
    <w:rsid w:val="006856DD"/>
    <w:rsid w:val="006858D2"/>
    <w:rsid w:val="00685D7A"/>
    <w:rsid w:val="006860A2"/>
    <w:rsid w:val="00686197"/>
    <w:rsid w:val="00687046"/>
    <w:rsid w:val="006873DC"/>
    <w:rsid w:val="00687792"/>
    <w:rsid w:val="00687AD5"/>
    <w:rsid w:val="00687CB9"/>
    <w:rsid w:val="00687F9B"/>
    <w:rsid w:val="00690018"/>
    <w:rsid w:val="0069083B"/>
    <w:rsid w:val="0069103A"/>
    <w:rsid w:val="006910A4"/>
    <w:rsid w:val="00691316"/>
    <w:rsid w:val="006916AC"/>
    <w:rsid w:val="006917BA"/>
    <w:rsid w:val="00691E59"/>
    <w:rsid w:val="00691ECB"/>
    <w:rsid w:val="0069223B"/>
    <w:rsid w:val="00692EFC"/>
    <w:rsid w:val="006934A6"/>
    <w:rsid w:val="00693995"/>
    <w:rsid w:val="00693E53"/>
    <w:rsid w:val="00694F15"/>
    <w:rsid w:val="00694F55"/>
    <w:rsid w:val="006954FE"/>
    <w:rsid w:val="00695B16"/>
    <w:rsid w:val="00695D80"/>
    <w:rsid w:val="006963CE"/>
    <w:rsid w:val="00696459"/>
    <w:rsid w:val="00696834"/>
    <w:rsid w:val="00696B97"/>
    <w:rsid w:val="00696EDA"/>
    <w:rsid w:val="00697039"/>
    <w:rsid w:val="0069772F"/>
    <w:rsid w:val="006A01B9"/>
    <w:rsid w:val="006A0365"/>
    <w:rsid w:val="006A0AD3"/>
    <w:rsid w:val="006A1816"/>
    <w:rsid w:val="006A1F68"/>
    <w:rsid w:val="006A22A7"/>
    <w:rsid w:val="006A2A5F"/>
    <w:rsid w:val="006A3060"/>
    <w:rsid w:val="006A30CD"/>
    <w:rsid w:val="006A3380"/>
    <w:rsid w:val="006A346D"/>
    <w:rsid w:val="006A3818"/>
    <w:rsid w:val="006A397D"/>
    <w:rsid w:val="006A3B45"/>
    <w:rsid w:val="006A3C50"/>
    <w:rsid w:val="006A405A"/>
    <w:rsid w:val="006A46AD"/>
    <w:rsid w:val="006A4BFF"/>
    <w:rsid w:val="006A4EE6"/>
    <w:rsid w:val="006A58D4"/>
    <w:rsid w:val="006A5E6E"/>
    <w:rsid w:val="006A6ADC"/>
    <w:rsid w:val="006A6C8B"/>
    <w:rsid w:val="006A774C"/>
    <w:rsid w:val="006A7796"/>
    <w:rsid w:val="006A77FB"/>
    <w:rsid w:val="006A78BE"/>
    <w:rsid w:val="006A7BCA"/>
    <w:rsid w:val="006A7C87"/>
    <w:rsid w:val="006B0042"/>
    <w:rsid w:val="006B0CF8"/>
    <w:rsid w:val="006B0E35"/>
    <w:rsid w:val="006B12C1"/>
    <w:rsid w:val="006B1605"/>
    <w:rsid w:val="006B1696"/>
    <w:rsid w:val="006B187E"/>
    <w:rsid w:val="006B199F"/>
    <w:rsid w:val="006B2597"/>
    <w:rsid w:val="006B2646"/>
    <w:rsid w:val="006B297C"/>
    <w:rsid w:val="006B2F2E"/>
    <w:rsid w:val="006B337F"/>
    <w:rsid w:val="006B3B67"/>
    <w:rsid w:val="006B40B1"/>
    <w:rsid w:val="006B4C0B"/>
    <w:rsid w:val="006B4E3B"/>
    <w:rsid w:val="006B558A"/>
    <w:rsid w:val="006B6CAD"/>
    <w:rsid w:val="006B6DB7"/>
    <w:rsid w:val="006B70AE"/>
    <w:rsid w:val="006B7691"/>
    <w:rsid w:val="006B7953"/>
    <w:rsid w:val="006C0251"/>
    <w:rsid w:val="006C0675"/>
    <w:rsid w:val="006C0CE1"/>
    <w:rsid w:val="006C0F1C"/>
    <w:rsid w:val="006C0FC3"/>
    <w:rsid w:val="006C11A8"/>
    <w:rsid w:val="006C1250"/>
    <w:rsid w:val="006C145B"/>
    <w:rsid w:val="006C1B52"/>
    <w:rsid w:val="006C1D0C"/>
    <w:rsid w:val="006C1F94"/>
    <w:rsid w:val="006C2095"/>
    <w:rsid w:val="006C20CC"/>
    <w:rsid w:val="006C2168"/>
    <w:rsid w:val="006C289E"/>
    <w:rsid w:val="006C2A4B"/>
    <w:rsid w:val="006C33E3"/>
    <w:rsid w:val="006C3DAF"/>
    <w:rsid w:val="006C43EB"/>
    <w:rsid w:val="006C443A"/>
    <w:rsid w:val="006C4F22"/>
    <w:rsid w:val="006C559D"/>
    <w:rsid w:val="006C5774"/>
    <w:rsid w:val="006C5A3B"/>
    <w:rsid w:val="006C5CEB"/>
    <w:rsid w:val="006C61FC"/>
    <w:rsid w:val="006C69F9"/>
    <w:rsid w:val="006C6C4B"/>
    <w:rsid w:val="006C6CC3"/>
    <w:rsid w:val="006C6DD6"/>
    <w:rsid w:val="006C7163"/>
    <w:rsid w:val="006C7229"/>
    <w:rsid w:val="006D0267"/>
    <w:rsid w:val="006D03B2"/>
    <w:rsid w:val="006D04DA"/>
    <w:rsid w:val="006D0680"/>
    <w:rsid w:val="006D09F0"/>
    <w:rsid w:val="006D0ADC"/>
    <w:rsid w:val="006D0E1D"/>
    <w:rsid w:val="006D1464"/>
    <w:rsid w:val="006D1BE8"/>
    <w:rsid w:val="006D1D16"/>
    <w:rsid w:val="006D2220"/>
    <w:rsid w:val="006D2858"/>
    <w:rsid w:val="006D2A41"/>
    <w:rsid w:val="006D2CCB"/>
    <w:rsid w:val="006D2F3F"/>
    <w:rsid w:val="006D3264"/>
    <w:rsid w:val="006D32FC"/>
    <w:rsid w:val="006D3540"/>
    <w:rsid w:val="006D37AD"/>
    <w:rsid w:val="006D3FE7"/>
    <w:rsid w:val="006D42CE"/>
    <w:rsid w:val="006D4A45"/>
    <w:rsid w:val="006D4A7D"/>
    <w:rsid w:val="006D5397"/>
    <w:rsid w:val="006D5724"/>
    <w:rsid w:val="006D597B"/>
    <w:rsid w:val="006D5AB1"/>
    <w:rsid w:val="006D5CB6"/>
    <w:rsid w:val="006D5DD1"/>
    <w:rsid w:val="006D6002"/>
    <w:rsid w:val="006D6420"/>
    <w:rsid w:val="006D6B2D"/>
    <w:rsid w:val="006D6FA2"/>
    <w:rsid w:val="006D73BF"/>
    <w:rsid w:val="006D7730"/>
    <w:rsid w:val="006D7BA0"/>
    <w:rsid w:val="006D7F38"/>
    <w:rsid w:val="006D7F6F"/>
    <w:rsid w:val="006D7F8B"/>
    <w:rsid w:val="006E08C0"/>
    <w:rsid w:val="006E0ACB"/>
    <w:rsid w:val="006E0D1C"/>
    <w:rsid w:val="006E1563"/>
    <w:rsid w:val="006E1679"/>
    <w:rsid w:val="006E1798"/>
    <w:rsid w:val="006E18C1"/>
    <w:rsid w:val="006E195C"/>
    <w:rsid w:val="006E1B4D"/>
    <w:rsid w:val="006E2785"/>
    <w:rsid w:val="006E2BD2"/>
    <w:rsid w:val="006E2CA0"/>
    <w:rsid w:val="006E30A5"/>
    <w:rsid w:val="006E3301"/>
    <w:rsid w:val="006E3674"/>
    <w:rsid w:val="006E3A8C"/>
    <w:rsid w:val="006E3BE3"/>
    <w:rsid w:val="006E3F4F"/>
    <w:rsid w:val="006E3F8F"/>
    <w:rsid w:val="006E3FDF"/>
    <w:rsid w:val="006E4231"/>
    <w:rsid w:val="006E55EC"/>
    <w:rsid w:val="006E5611"/>
    <w:rsid w:val="006E657F"/>
    <w:rsid w:val="006E66C0"/>
    <w:rsid w:val="006E6D9D"/>
    <w:rsid w:val="006E6DA3"/>
    <w:rsid w:val="006E6EF4"/>
    <w:rsid w:val="006E6F83"/>
    <w:rsid w:val="006E74C9"/>
    <w:rsid w:val="006E7CC8"/>
    <w:rsid w:val="006F014E"/>
    <w:rsid w:val="006F0D96"/>
    <w:rsid w:val="006F0D9D"/>
    <w:rsid w:val="006F0DF8"/>
    <w:rsid w:val="006F0E10"/>
    <w:rsid w:val="006F0F35"/>
    <w:rsid w:val="006F1521"/>
    <w:rsid w:val="006F15A4"/>
    <w:rsid w:val="006F2048"/>
    <w:rsid w:val="006F2211"/>
    <w:rsid w:val="006F23D4"/>
    <w:rsid w:val="006F25C4"/>
    <w:rsid w:val="006F2FC9"/>
    <w:rsid w:val="006F3104"/>
    <w:rsid w:val="006F3FF6"/>
    <w:rsid w:val="006F4128"/>
    <w:rsid w:val="006F477C"/>
    <w:rsid w:val="006F4CCB"/>
    <w:rsid w:val="006F5224"/>
    <w:rsid w:val="006F527C"/>
    <w:rsid w:val="006F540A"/>
    <w:rsid w:val="006F5718"/>
    <w:rsid w:val="006F6200"/>
    <w:rsid w:val="006F6A2D"/>
    <w:rsid w:val="006F6CF3"/>
    <w:rsid w:val="006F6E82"/>
    <w:rsid w:val="006F7337"/>
    <w:rsid w:val="006F737F"/>
    <w:rsid w:val="006F740A"/>
    <w:rsid w:val="006F76A0"/>
    <w:rsid w:val="006F791A"/>
    <w:rsid w:val="006F7A27"/>
    <w:rsid w:val="006F7AC2"/>
    <w:rsid w:val="007004B4"/>
    <w:rsid w:val="007005DE"/>
    <w:rsid w:val="007009EA"/>
    <w:rsid w:val="00700AB1"/>
    <w:rsid w:val="00700EA5"/>
    <w:rsid w:val="00701648"/>
    <w:rsid w:val="00702013"/>
    <w:rsid w:val="00702671"/>
    <w:rsid w:val="00702810"/>
    <w:rsid w:val="00702877"/>
    <w:rsid w:val="00702C0B"/>
    <w:rsid w:val="00702C49"/>
    <w:rsid w:val="007032C4"/>
    <w:rsid w:val="00703395"/>
    <w:rsid w:val="007038E9"/>
    <w:rsid w:val="007044B5"/>
    <w:rsid w:val="007045C7"/>
    <w:rsid w:val="00704881"/>
    <w:rsid w:val="007053F0"/>
    <w:rsid w:val="00705C59"/>
    <w:rsid w:val="00705F58"/>
    <w:rsid w:val="00706113"/>
    <w:rsid w:val="007065A3"/>
    <w:rsid w:val="007069DB"/>
    <w:rsid w:val="00707C37"/>
    <w:rsid w:val="00707C52"/>
    <w:rsid w:val="00710018"/>
    <w:rsid w:val="00710331"/>
    <w:rsid w:val="00710412"/>
    <w:rsid w:val="00710692"/>
    <w:rsid w:val="00710804"/>
    <w:rsid w:val="007109CC"/>
    <w:rsid w:val="00710DE4"/>
    <w:rsid w:val="00711200"/>
    <w:rsid w:val="00711C1E"/>
    <w:rsid w:val="00711D68"/>
    <w:rsid w:val="00711D94"/>
    <w:rsid w:val="0071202F"/>
    <w:rsid w:val="007129BF"/>
    <w:rsid w:val="00712A05"/>
    <w:rsid w:val="00712DE7"/>
    <w:rsid w:val="0071330A"/>
    <w:rsid w:val="007133C5"/>
    <w:rsid w:val="007138FD"/>
    <w:rsid w:val="00713944"/>
    <w:rsid w:val="00713CA2"/>
    <w:rsid w:val="00713D9C"/>
    <w:rsid w:val="00714727"/>
    <w:rsid w:val="007148A3"/>
    <w:rsid w:val="00714B23"/>
    <w:rsid w:val="00714C00"/>
    <w:rsid w:val="00715625"/>
    <w:rsid w:val="00715DF8"/>
    <w:rsid w:val="00715F0A"/>
    <w:rsid w:val="00715FF9"/>
    <w:rsid w:val="0071607E"/>
    <w:rsid w:val="00716804"/>
    <w:rsid w:val="007176E0"/>
    <w:rsid w:val="00720A49"/>
    <w:rsid w:val="00720E0F"/>
    <w:rsid w:val="00720FB3"/>
    <w:rsid w:val="0072124F"/>
    <w:rsid w:val="0072148F"/>
    <w:rsid w:val="007217C5"/>
    <w:rsid w:val="00721A80"/>
    <w:rsid w:val="00722426"/>
    <w:rsid w:val="00722836"/>
    <w:rsid w:val="00722ABF"/>
    <w:rsid w:val="007231CE"/>
    <w:rsid w:val="00723EFB"/>
    <w:rsid w:val="00724405"/>
    <w:rsid w:val="00724A89"/>
    <w:rsid w:val="00724AA3"/>
    <w:rsid w:val="007250E2"/>
    <w:rsid w:val="0072530B"/>
    <w:rsid w:val="00725362"/>
    <w:rsid w:val="00725699"/>
    <w:rsid w:val="0072593F"/>
    <w:rsid w:val="00725CD1"/>
    <w:rsid w:val="0072637B"/>
    <w:rsid w:val="0072770C"/>
    <w:rsid w:val="00727D93"/>
    <w:rsid w:val="0073008D"/>
    <w:rsid w:val="00730176"/>
    <w:rsid w:val="0073053C"/>
    <w:rsid w:val="0073059D"/>
    <w:rsid w:val="0073071D"/>
    <w:rsid w:val="00730766"/>
    <w:rsid w:val="0073086E"/>
    <w:rsid w:val="00730926"/>
    <w:rsid w:val="007311C8"/>
    <w:rsid w:val="00731434"/>
    <w:rsid w:val="0073161B"/>
    <w:rsid w:val="0073189E"/>
    <w:rsid w:val="0073218B"/>
    <w:rsid w:val="00732284"/>
    <w:rsid w:val="00732815"/>
    <w:rsid w:val="00732A6B"/>
    <w:rsid w:val="00732C75"/>
    <w:rsid w:val="00732FE6"/>
    <w:rsid w:val="0073312B"/>
    <w:rsid w:val="0073355D"/>
    <w:rsid w:val="00734401"/>
    <w:rsid w:val="0073491F"/>
    <w:rsid w:val="00734CC6"/>
    <w:rsid w:val="00734DC2"/>
    <w:rsid w:val="0073539B"/>
    <w:rsid w:val="00735AA3"/>
    <w:rsid w:val="00735AD2"/>
    <w:rsid w:val="00735B51"/>
    <w:rsid w:val="007361EC"/>
    <w:rsid w:val="0073653B"/>
    <w:rsid w:val="00736A71"/>
    <w:rsid w:val="00736DBB"/>
    <w:rsid w:val="00737245"/>
    <w:rsid w:val="00737699"/>
    <w:rsid w:val="00737D38"/>
    <w:rsid w:val="0074077C"/>
    <w:rsid w:val="007408C0"/>
    <w:rsid w:val="00740D1D"/>
    <w:rsid w:val="00740DB5"/>
    <w:rsid w:val="00740EE7"/>
    <w:rsid w:val="00741A58"/>
    <w:rsid w:val="0074210C"/>
    <w:rsid w:val="007421AB"/>
    <w:rsid w:val="00742E8C"/>
    <w:rsid w:val="00742F5A"/>
    <w:rsid w:val="007430B0"/>
    <w:rsid w:val="00743152"/>
    <w:rsid w:val="00743EF0"/>
    <w:rsid w:val="00743FBC"/>
    <w:rsid w:val="0074435E"/>
    <w:rsid w:val="00744AB7"/>
    <w:rsid w:val="0074511F"/>
    <w:rsid w:val="007456EB"/>
    <w:rsid w:val="00745B27"/>
    <w:rsid w:val="00745E97"/>
    <w:rsid w:val="00745FAD"/>
    <w:rsid w:val="007462AD"/>
    <w:rsid w:val="007464A4"/>
    <w:rsid w:val="007466EF"/>
    <w:rsid w:val="007469D8"/>
    <w:rsid w:val="00747501"/>
    <w:rsid w:val="007477FF"/>
    <w:rsid w:val="00750200"/>
    <w:rsid w:val="007509CC"/>
    <w:rsid w:val="00750A8F"/>
    <w:rsid w:val="00750C11"/>
    <w:rsid w:val="00750EA3"/>
    <w:rsid w:val="00750FDA"/>
    <w:rsid w:val="00751081"/>
    <w:rsid w:val="00751265"/>
    <w:rsid w:val="0075171E"/>
    <w:rsid w:val="00751B4E"/>
    <w:rsid w:val="00751C6E"/>
    <w:rsid w:val="00752173"/>
    <w:rsid w:val="00752516"/>
    <w:rsid w:val="00752C6F"/>
    <w:rsid w:val="007536D7"/>
    <w:rsid w:val="007536FB"/>
    <w:rsid w:val="00753AB2"/>
    <w:rsid w:val="00753C88"/>
    <w:rsid w:val="00754768"/>
    <w:rsid w:val="00754A29"/>
    <w:rsid w:val="00754E35"/>
    <w:rsid w:val="00754E68"/>
    <w:rsid w:val="00755895"/>
    <w:rsid w:val="0075595B"/>
    <w:rsid w:val="00755B48"/>
    <w:rsid w:val="007561D4"/>
    <w:rsid w:val="00756370"/>
    <w:rsid w:val="00756A81"/>
    <w:rsid w:val="00756CF4"/>
    <w:rsid w:val="00756F68"/>
    <w:rsid w:val="00757435"/>
    <w:rsid w:val="00757789"/>
    <w:rsid w:val="00757AB0"/>
    <w:rsid w:val="00757B00"/>
    <w:rsid w:val="00757B83"/>
    <w:rsid w:val="0076287C"/>
    <w:rsid w:val="00762C14"/>
    <w:rsid w:val="00762C9E"/>
    <w:rsid w:val="00762EFA"/>
    <w:rsid w:val="0076330B"/>
    <w:rsid w:val="0076348C"/>
    <w:rsid w:val="00763D7E"/>
    <w:rsid w:val="007643E6"/>
    <w:rsid w:val="007643F3"/>
    <w:rsid w:val="00764499"/>
    <w:rsid w:val="00764D07"/>
    <w:rsid w:val="00765AB5"/>
    <w:rsid w:val="00766355"/>
    <w:rsid w:val="007665BA"/>
    <w:rsid w:val="00766676"/>
    <w:rsid w:val="00766A5F"/>
    <w:rsid w:val="00766CAB"/>
    <w:rsid w:val="00767594"/>
    <w:rsid w:val="007675F5"/>
    <w:rsid w:val="00767B1E"/>
    <w:rsid w:val="00770020"/>
    <w:rsid w:val="00770296"/>
    <w:rsid w:val="00770591"/>
    <w:rsid w:val="007706D4"/>
    <w:rsid w:val="00770BC9"/>
    <w:rsid w:val="00770D0F"/>
    <w:rsid w:val="007711A7"/>
    <w:rsid w:val="0077147F"/>
    <w:rsid w:val="007722A5"/>
    <w:rsid w:val="00772695"/>
    <w:rsid w:val="0077269C"/>
    <w:rsid w:val="007727A3"/>
    <w:rsid w:val="007727C3"/>
    <w:rsid w:val="00772A5F"/>
    <w:rsid w:val="00772BA4"/>
    <w:rsid w:val="00772D19"/>
    <w:rsid w:val="00772D25"/>
    <w:rsid w:val="00772F9F"/>
    <w:rsid w:val="00773294"/>
    <w:rsid w:val="00773BAD"/>
    <w:rsid w:val="00773D0D"/>
    <w:rsid w:val="007741A3"/>
    <w:rsid w:val="00774CFD"/>
    <w:rsid w:val="0077511E"/>
    <w:rsid w:val="007752A9"/>
    <w:rsid w:val="007760FA"/>
    <w:rsid w:val="00776143"/>
    <w:rsid w:val="007761CB"/>
    <w:rsid w:val="007766B7"/>
    <w:rsid w:val="007766CC"/>
    <w:rsid w:val="00776981"/>
    <w:rsid w:val="00776BEA"/>
    <w:rsid w:val="00776D98"/>
    <w:rsid w:val="00776F3F"/>
    <w:rsid w:val="00777211"/>
    <w:rsid w:val="00777891"/>
    <w:rsid w:val="00777B34"/>
    <w:rsid w:val="00780133"/>
    <w:rsid w:val="00780952"/>
    <w:rsid w:val="00780A95"/>
    <w:rsid w:val="00781DC4"/>
    <w:rsid w:val="00781EE7"/>
    <w:rsid w:val="007820C9"/>
    <w:rsid w:val="007825E9"/>
    <w:rsid w:val="007826B0"/>
    <w:rsid w:val="007826E3"/>
    <w:rsid w:val="007829A6"/>
    <w:rsid w:val="00782B6E"/>
    <w:rsid w:val="007833CE"/>
    <w:rsid w:val="00783859"/>
    <w:rsid w:val="00783941"/>
    <w:rsid w:val="00783AC7"/>
    <w:rsid w:val="00784300"/>
    <w:rsid w:val="00784533"/>
    <w:rsid w:val="007845D2"/>
    <w:rsid w:val="007850AD"/>
    <w:rsid w:val="007851C2"/>
    <w:rsid w:val="007852F7"/>
    <w:rsid w:val="007855FD"/>
    <w:rsid w:val="00786279"/>
    <w:rsid w:val="007868E6"/>
    <w:rsid w:val="00786B39"/>
    <w:rsid w:val="00786F48"/>
    <w:rsid w:val="00787044"/>
    <w:rsid w:val="007870A2"/>
    <w:rsid w:val="007871C9"/>
    <w:rsid w:val="00787B4E"/>
    <w:rsid w:val="00790082"/>
    <w:rsid w:val="007904ED"/>
    <w:rsid w:val="0079088E"/>
    <w:rsid w:val="007908E6"/>
    <w:rsid w:val="00790BBE"/>
    <w:rsid w:val="00791002"/>
    <w:rsid w:val="007912AE"/>
    <w:rsid w:val="00791305"/>
    <w:rsid w:val="00791B36"/>
    <w:rsid w:val="00791C21"/>
    <w:rsid w:val="00791D5B"/>
    <w:rsid w:val="0079316F"/>
    <w:rsid w:val="007934FC"/>
    <w:rsid w:val="007935D2"/>
    <w:rsid w:val="007935F9"/>
    <w:rsid w:val="007936C1"/>
    <w:rsid w:val="0079412D"/>
    <w:rsid w:val="007945C8"/>
    <w:rsid w:val="00794E17"/>
    <w:rsid w:val="00794EB4"/>
    <w:rsid w:val="00795BF2"/>
    <w:rsid w:val="00796B21"/>
    <w:rsid w:val="00796E39"/>
    <w:rsid w:val="0079762C"/>
    <w:rsid w:val="00797B2C"/>
    <w:rsid w:val="00797D7A"/>
    <w:rsid w:val="007A00AB"/>
    <w:rsid w:val="007A014F"/>
    <w:rsid w:val="007A0B88"/>
    <w:rsid w:val="007A0DB4"/>
    <w:rsid w:val="007A1337"/>
    <w:rsid w:val="007A13A7"/>
    <w:rsid w:val="007A1571"/>
    <w:rsid w:val="007A2072"/>
    <w:rsid w:val="007A248A"/>
    <w:rsid w:val="007A2946"/>
    <w:rsid w:val="007A30EF"/>
    <w:rsid w:val="007A3140"/>
    <w:rsid w:val="007A392C"/>
    <w:rsid w:val="007A482D"/>
    <w:rsid w:val="007A4988"/>
    <w:rsid w:val="007A5138"/>
    <w:rsid w:val="007A52E8"/>
    <w:rsid w:val="007A5B74"/>
    <w:rsid w:val="007A6063"/>
    <w:rsid w:val="007A6089"/>
    <w:rsid w:val="007A6203"/>
    <w:rsid w:val="007A6322"/>
    <w:rsid w:val="007A672E"/>
    <w:rsid w:val="007A6814"/>
    <w:rsid w:val="007A6A98"/>
    <w:rsid w:val="007A7016"/>
    <w:rsid w:val="007A71E2"/>
    <w:rsid w:val="007B0029"/>
    <w:rsid w:val="007B074A"/>
    <w:rsid w:val="007B0D58"/>
    <w:rsid w:val="007B0D65"/>
    <w:rsid w:val="007B0E4D"/>
    <w:rsid w:val="007B12D1"/>
    <w:rsid w:val="007B1323"/>
    <w:rsid w:val="007B145C"/>
    <w:rsid w:val="007B1735"/>
    <w:rsid w:val="007B1A0C"/>
    <w:rsid w:val="007B22FB"/>
    <w:rsid w:val="007B24EB"/>
    <w:rsid w:val="007B2A19"/>
    <w:rsid w:val="007B2E42"/>
    <w:rsid w:val="007B2F1D"/>
    <w:rsid w:val="007B349D"/>
    <w:rsid w:val="007B3F58"/>
    <w:rsid w:val="007B427B"/>
    <w:rsid w:val="007B4305"/>
    <w:rsid w:val="007B432B"/>
    <w:rsid w:val="007B434B"/>
    <w:rsid w:val="007B4688"/>
    <w:rsid w:val="007B52D9"/>
    <w:rsid w:val="007B545F"/>
    <w:rsid w:val="007B582A"/>
    <w:rsid w:val="007B5990"/>
    <w:rsid w:val="007B5B77"/>
    <w:rsid w:val="007B5D2E"/>
    <w:rsid w:val="007B60A1"/>
    <w:rsid w:val="007B63DF"/>
    <w:rsid w:val="007B78B3"/>
    <w:rsid w:val="007B7E04"/>
    <w:rsid w:val="007B7ED5"/>
    <w:rsid w:val="007C04F6"/>
    <w:rsid w:val="007C0788"/>
    <w:rsid w:val="007C08BE"/>
    <w:rsid w:val="007C0EA0"/>
    <w:rsid w:val="007C138A"/>
    <w:rsid w:val="007C1B83"/>
    <w:rsid w:val="007C1C4F"/>
    <w:rsid w:val="007C212A"/>
    <w:rsid w:val="007C2180"/>
    <w:rsid w:val="007C2999"/>
    <w:rsid w:val="007C2DF5"/>
    <w:rsid w:val="007C34FC"/>
    <w:rsid w:val="007C3600"/>
    <w:rsid w:val="007C3BB3"/>
    <w:rsid w:val="007C3D48"/>
    <w:rsid w:val="007C4105"/>
    <w:rsid w:val="007C4ABC"/>
    <w:rsid w:val="007C5551"/>
    <w:rsid w:val="007C6058"/>
    <w:rsid w:val="007C6112"/>
    <w:rsid w:val="007C6C98"/>
    <w:rsid w:val="007C6CB6"/>
    <w:rsid w:val="007C6F69"/>
    <w:rsid w:val="007C7B5E"/>
    <w:rsid w:val="007C7B7E"/>
    <w:rsid w:val="007C7EDA"/>
    <w:rsid w:val="007D0039"/>
    <w:rsid w:val="007D01B7"/>
    <w:rsid w:val="007D05CE"/>
    <w:rsid w:val="007D0E72"/>
    <w:rsid w:val="007D0ECC"/>
    <w:rsid w:val="007D1529"/>
    <w:rsid w:val="007D1E0F"/>
    <w:rsid w:val="007D1FDE"/>
    <w:rsid w:val="007D1FF7"/>
    <w:rsid w:val="007D2378"/>
    <w:rsid w:val="007D2A26"/>
    <w:rsid w:val="007D2C97"/>
    <w:rsid w:val="007D2F0E"/>
    <w:rsid w:val="007D32BD"/>
    <w:rsid w:val="007D32D7"/>
    <w:rsid w:val="007D4363"/>
    <w:rsid w:val="007D43F3"/>
    <w:rsid w:val="007D4772"/>
    <w:rsid w:val="007D4C79"/>
    <w:rsid w:val="007D4DAA"/>
    <w:rsid w:val="007D51A8"/>
    <w:rsid w:val="007D52AF"/>
    <w:rsid w:val="007D5402"/>
    <w:rsid w:val="007D5474"/>
    <w:rsid w:val="007D5AE7"/>
    <w:rsid w:val="007D5B45"/>
    <w:rsid w:val="007D5C70"/>
    <w:rsid w:val="007D5F0C"/>
    <w:rsid w:val="007D62D9"/>
    <w:rsid w:val="007D63FA"/>
    <w:rsid w:val="007D685D"/>
    <w:rsid w:val="007D694C"/>
    <w:rsid w:val="007D6E74"/>
    <w:rsid w:val="007D733F"/>
    <w:rsid w:val="007D75A1"/>
    <w:rsid w:val="007D7C7D"/>
    <w:rsid w:val="007D7D90"/>
    <w:rsid w:val="007D7EE5"/>
    <w:rsid w:val="007E01A6"/>
    <w:rsid w:val="007E0DA2"/>
    <w:rsid w:val="007E1934"/>
    <w:rsid w:val="007E2185"/>
    <w:rsid w:val="007E24DC"/>
    <w:rsid w:val="007E2951"/>
    <w:rsid w:val="007E29E8"/>
    <w:rsid w:val="007E2D4D"/>
    <w:rsid w:val="007E3D4B"/>
    <w:rsid w:val="007E3E6A"/>
    <w:rsid w:val="007E490B"/>
    <w:rsid w:val="007E498A"/>
    <w:rsid w:val="007E4B40"/>
    <w:rsid w:val="007E4D66"/>
    <w:rsid w:val="007E55C4"/>
    <w:rsid w:val="007E55E5"/>
    <w:rsid w:val="007E59B8"/>
    <w:rsid w:val="007E5DE1"/>
    <w:rsid w:val="007E6235"/>
    <w:rsid w:val="007E6390"/>
    <w:rsid w:val="007E66B1"/>
    <w:rsid w:val="007E6836"/>
    <w:rsid w:val="007E6EA2"/>
    <w:rsid w:val="007E7639"/>
    <w:rsid w:val="007E7827"/>
    <w:rsid w:val="007E7F6C"/>
    <w:rsid w:val="007F005D"/>
    <w:rsid w:val="007F045F"/>
    <w:rsid w:val="007F0714"/>
    <w:rsid w:val="007F07EF"/>
    <w:rsid w:val="007F0AD4"/>
    <w:rsid w:val="007F0FEB"/>
    <w:rsid w:val="007F1100"/>
    <w:rsid w:val="007F1456"/>
    <w:rsid w:val="007F164F"/>
    <w:rsid w:val="007F18EF"/>
    <w:rsid w:val="007F1C94"/>
    <w:rsid w:val="007F1D0C"/>
    <w:rsid w:val="007F1DCC"/>
    <w:rsid w:val="007F1E6D"/>
    <w:rsid w:val="007F2372"/>
    <w:rsid w:val="007F29C1"/>
    <w:rsid w:val="007F2AAA"/>
    <w:rsid w:val="007F2B87"/>
    <w:rsid w:val="007F2E49"/>
    <w:rsid w:val="007F31E9"/>
    <w:rsid w:val="007F3549"/>
    <w:rsid w:val="007F36CA"/>
    <w:rsid w:val="007F3798"/>
    <w:rsid w:val="007F3A7E"/>
    <w:rsid w:val="007F4148"/>
    <w:rsid w:val="007F4E68"/>
    <w:rsid w:val="007F5F21"/>
    <w:rsid w:val="007F65A8"/>
    <w:rsid w:val="007F6859"/>
    <w:rsid w:val="007F69E2"/>
    <w:rsid w:val="007F6CC7"/>
    <w:rsid w:val="007F6E55"/>
    <w:rsid w:val="007F6FFB"/>
    <w:rsid w:val="007F72B1"/>
    <w:rsid w:val="007F7749"/>
    <w:rsid w:val="007F7C31"/>
    <w:rsid w:val="007F7FA6"/>
    <w:rsid w:val="008004A4"/>
    <w:rsid w:val="008006C6"/>
    <w:rsid w:val="008007CD"/>
    <w:rsid w:val="00800CDF"/>
    <w:rsid w:val="008015C4"/>
    <w:rsid w:val="00801E96"/>
    <w:rsid w:val="00801F66"/>
    <w:rsid w:val="00802433"/>
    <w:rsid w:val="008024FF"/>
    <w:rsid w:val="008025A5"/>
    <w:rsid w:val="00802B06"/>
    <w:rsid w:val="008031EC"/>
    <w:rsid w:val="00803472"/>
    <w:rsid w:val="0080435F"/>
    <w:rsid w:val="0080525A"/>
    <w:rsid w:val="00805313"/>
    <w:rsid w:val="00805335"/>
    <w:rsid w:val="00805EBC"/>
    <w:rsid w:val="008063D7"/>
    <w:rsid w:val="0080643C"/>
    <w:rsid w:val="00806882"/>
    <w:rsid w:val="00806E20"/>
    <w:rsid w:val="008075B9"/>
    <w:rsid w:val="0080765F"/>
    <w:rsid w:val="00811366"/>
    <w:rsid w:val="0081185C"/>
    <w:rsid w:val="00811A60"/>
    <w:rsid w:val="00811BBA"/>
    <w:rsid w:val="00811DE8"/>
    <w:rsid w:val="00812468"/>
    <w:rsid w:val="00812F97"/>
    <w:rsid w:val="008139E0"/>
    <w:rsid w:val="00813B44"/>
    <w:rsid w:val="00813C12"/>
    <w:rsid w:val="00814140"/>
    <w:rsid w:val="0081466E"/>
    <w:rsid w:val="008147B2"/>
    <w:rsid w:val="00815275"/>
    <w:rsid w:val="00815F43"/>
    <w:rsid w:val="008160CE"/>
    <w:rsid w:val="008168CA"/>
    <w:rsid w:val="00816D04"/>
    <w:rsid w:val="00816F1B"/>
    <w:rsid w:val="00817078"/>
    <w:rsid w:val="008171FA"/>
    <w:rsid w:val="008171FE"/>
    <w:rsid w:val="008172F4"/>
    <w:rsid w:val="00817B8C"/>
    <w:rsid w:val="008202DA"/>
    <w:rsid w:val="008203B8"/>
    <w:rsid w:val="00820883"/>
    <w:rsid w:val="008211A7"/>
    <w:rsid w:val="00821370"/>
    <w:rsid w:val="0082159D"/>
    <w:rsid w:val="00821EE4"/>
    <w:rsid w:val="00822312"/>
    <w:rsid w:val="008229BD"/>
    <w:rsid w:val="0082309A"/>
    <w:rsid w:val="00823627"/>
    <w:rsid w:val="0082391E"/>
    <w:rsid w:val="00823E39"/>
    <w:rsid w:val="00823FEF"/>
    <w:rsid w:val="00824104"/>
    <w:rsid w:val="00824E6C"/>
    <w:rsid w:val="00825306"/>
    <w:rsid w:val="008265DA"/>
    <w:rsid w:val="008266BD"/>
    <w:rsid w:val="00826783"/>
    <w:rsid w:val="0082701F"/>
    <w:rsid w:val="00827110"/>
    <w:rsid w:val="0082768F"/>
    <w:rsid w:val="00827811"/>
    <w:rsid w:val="00827A23"/>
    <w:rsid w:val="00827E4D"/>
    <w:rsid w:val="00827E5F"/>
    <w:rsid w:val="00830085"/>
    <w:rsid w:val="008300AB"/>
    <w:rsid w:val="00830187"/>
    <w:rsid w:val="00830434"/>
    <w:rsid w:val="008309A1"/>
    <w:rsid w:val="00830E85"/>
    <w:rsid w:val="00830EB2"/>
    <w:rsid w:val="00830FD9"/>
    <w:rsid w:val="0083106F"/>
    <w:rsid w:val="00831258"/>
    <w:rsid w:val="00831507"/>
    <w:rsid w:val="00831649"/>
    <w:rsid w:val="008316F9"/>
    <w:rsid w:val="00831749"/>
    <w:rsid w:val="008319A4"/>
    <w:rsid w:val="00831E10"/>
    <w:rsid w:val="00832742"/>
    <w:rsid w:val="008334C6"/>
    <w:rsid w:val="008338E2"/>
    <w:rsid w:val="00833A54"/>
    <w:rsid w:val="008341C3"/>
    <w:rsid w:val="00834553"/>
    <w:rsid w:val="00834627"/>
    <w:rsid w:val="00834754"/>
    <w:rsid w:val="00834C75"/>
    <w:rsid w:val="00834F20"/>
    <w:rsid w:val="0083535B"/>
    <w:rsid w:val="00835460"/>
    <w:rsid w:val="008356E4"/>
    <w:rsid w:val="00835827"/>
    <w:rsid w:val="00835D6A"/>
    <w:rsid w:val="008361F0"/>
    <w:rsid w:val="00836EA8"/>
    <w:rsid w:val="00837790"/>
    <w:rsid w:val="008377A6"/>
    <w:rsid w:val="00837906"/>
    <w:rsid w:val="00837E70"/>
    <w:rsid w:val="008401FF"/>
    <w:rsid w:val="00840879"/>
    <w:rsid w:val="00840967"/>
    <w:rsid w:val="00840A5E"/>
    <w:rsid w:val="00840B72"/>
    <w:rsid w:val="00840E6B"/>
    <w:rsid w:val="00840F90"/>
    <w:rsid w:val="00840FA5"/>
    <w:rsid w:val="00841036"/>
    <w:rsid w:val="00841274"/>
    <w:rsid w:val="00841342"/>
    <w:rsid w:val="00841513"/>
    <w:rsid w:val="008418CF"/>
    <w:rsid w:val="00841B95"/>
    <w:rsid w:val="00841C70"/>
    <w:rsid w:val="00842725"/>
    <w:rsid w:val="00842784"/>
    <w:rsid w:val="00842AD6"/>
    <w:rsid w:val="00842ECB"/>
    <w:rsid w:val="008431C7"/>
    <w:rsid w:val="00843616"/>
    <w:rsid w:val="00843C86"/>
    <w:rsid w:val="00843F90"/>
    <w:rsid w:val="00844281"/>
    <w:rsid w:val="00844284"/>
    <w:rsid w:val="00844509"/>
    <w:rsid w:val="00844E18"/>
    <w:rsid w:val="008456EF"/>
    <w:rsid w:val="00845EE4"/>
    <w:rsid w:val="00845F31"/>
    <w:rsid w:val="0084632C"/>
    <w:rsid w:val="00846499"/>
    <w:rsid w:val="008467B7"/>
    <w:rsid w:val="0084706A"/>
    <w:rsid w:val="0084758C"/>
    <w:rsid w:val="00847B2D"/>
    <w:rsid w:val="00850CCE"/>
    <w:rsid w:val="00850D57"/>
    <w:rsid w:val="008517C6"/>
    <w:rsid w:val="00851A40"/>
    <w:rsid w:val="00851EDA"/>
    <w:rsid w:val="008525FC"/>
    <w:rsid w:val="00852C48"/>
    <w:rsid w:val="0085316E"/>
    <w:rsid w:val="00853C18"/>
    <w:rsid w:val="0085499B"/>
    <w:rsid w:val="008549B2"/>
    <w:rsid w:val="00855418"/>
    <w:rsid w:val="008556E0"/>
    <w:rsid w:val="008562DE"/>
    <w:rsid w:val="008566D8"/>
    <w:rsid w:val="008568BA"/>
    <w:rsid w:val="00856EED"/>
    <w:rsid w:val="0085772D"/>
    <w:rsid w:val="0085791E"/>
    <w:rsid w:val="0085799F"/>
    <w:rsid w:val="00857D72"/>
    <w:rsid w:val="008600F9"/>
    <w:rsid w:val="0086046A"/>
    <w:rsid w:val="00860ACF"/>
    <w:rsid w:val="00860C82"/>
    <w:rsid w:val="00860EF4"/>
    <w:rsid w:val="00861137"/>
    <w:rsid w:val="008623D0"/>
    <w:rsid w:val="00862808"/>
    <w:rsid w:val="00862B79"/>
    <w:rsid w:val="00862C44"/>
    <w:rsid w:val="0086392F"/>
    <w:rsid w:val="00863B29"/>
    <w:rsid w:val="0086407F"/>
    <w:rsid w:val="00865476"/>
    <w:rsid w:val="008656D8"/>
    <w:rsid w:val="0086571D"/>
    <w:rsid w:val="00865A66"/>
    <w:rsid w:val="00865AAD"/>
    <w:rsid w:val="00865F89"/>
    <w:rsid w:val="008663D9"/>
    <w:rsid w:val="008665BD"/>
    <w:rsid w:val="008665C7"/>
    <w:rsid w:val="00867166"/>
    <w:rsid w:val="008675DF"/>
    <w:rsid w:val="00870101"/>
    <w:rsid w:val="00870246"/>
    <w:rsid w:val="0087042C"/>
    <w:rsid w:val="00871610"/>
    <w:rsid w:val="0087163D"/>
    <w:rsid w:val="008724BD"/>
    <w:rsid w:val="008726EC"/>
    <w:rsid w:val="008728CC"/>
    <w:rsid w:val="00872CCC"/>
    <w:rsid w:val="00873181"/>
    <w:rsid w:val="008736D1"/>
    <w:rsid w:val="00873E44"/>
    <w:rsid w:val="008742AB"/>
    <w:rsid w:val="00874BA8"/>
    <w:rsid w:val="0087517A"/>
    <w:rsid w:val="0087548B"/>
    <w:rsid w:val="00875C9B"/>
    <w:rsid w:val="00875E6D"/>
    <w:rsid w:val="008761AE"/>
    <w:rsid w:val="008765F9"/>
    <w:rsid w:val="008768D8"/>
    <w:rsid w:val="00876CF6"/>
    <w:rsid w:val="00877232"/>
    <w:rsid w:val="008778D2"/>
    <w:rsid w:val="008778DA"/>
    <w:rsid w:val="00877D84"/>
    <w:rsid w:val="0088086B"/>
    <w:rsid w:val="00880B03"/>
    <w:rsid w:val="00881E45"/>
    <w:rsid w:val="008826A9"/>
    <w:rsid w:val="00882BBD"/>
    <w:rsid w:val="00883082"/>
    <w:rsid w:val="00883363"/>
    <w:rsid w:val="00883491"/>
    <w:rsid w:val="00883B04"/>
    <w:rsid w:val="00883D9E"/>
    <w:rsid w:val="00883EDB"/>
    <w:rsid w:val="0088408B"/>
    <w:rsid w:val="00884317"/>
    <w:rsid w:val="00884B93"/>
    <w:rsid w:val="00884D79"/>
    <w:rsid w:val="00884E39"/>
    <w:rsid w:val="00885388"/>
    <w:rsid w:val="00885615"/>
    <w:rsid w:val="0088562F"/>
    <w:rsid w:val="008856FB"/>
    <w:rsid w:val="0088588F"/>
    <w:rsid w:val="00885BBA"/>
    <w:rsid w:val="008864DF"/>
    <w:rsid w:val="00886BCE"/>
    <w:rsid w:val="008870CD"/>
    <w:rsid w:val="00887E4B"/>
    <w:rsid w:val="00887FD6"/>
    <w:rsid w:val="00890438"/>
    <w:rsid w:val="008907F5"/>
    <w:rsid w:val="00890F98"/>
    <w:rsid w:val="0089136A"/>
    <w:rsid w:val="008915A8"/>
    <w:rsid w:val="00891DE6"/>
    <w:rsid w:val="00891FFC"/>
    <w:rsid w:val="008933E2"/>
    <w:rsid w:val="00893C9D"/>
    <w:rsid w:val="008942DA"/>
    <w:rsid w:val="0089484A"/>
    <w:rsid w:val="00894D35"/>
    <w:rsid w:val="00894E87"/>
    <w:rsid w:val="00895686"/>
    <w:rsid w:val="00895743"/>
    <w:rsid w:val="00895889"/>
    <w:rsid w:val="0089636C"/>
    <w:rsid w:val="0089649D"/>
    <w:rsid w:val="0089724B"/>
    <w:rsid w:val="0089728A"/>
    <w:rsid w:val="00897432"/>
    <w:rsid w:val="0089750E"/>
    <w:rsid w:val="0089768E"/>
    <w:rsid w:val="0089779A"/>
    <w:rsid w:val="00897AA6"/>
    <w:rsid w:val="00897B20"/>
    <w:rsid w:val="00897E39"/>
    <w:rsid w:val="00897F69"/>
    <w:rsid w:val="008A00E5"/>
    <w:rsid w:val="008A0790"/>
    <w:rsid w:val="008A0CAB"/>
    <w:rsid w:val="008A20A9"/>
    <w:rsid w:val="008A30CD"/>
    <w:rsid w:val="008A3338"/>
    <w:rsid w:val="008A370A"/>
    <w:rsid w:val="008A38A7"/>
    <w:rsid w:val="008A3C81"/>
    <w:rsid w:val="008A3D67"/>
    <w:rsid w:val="008A40A2"/>
    <w:rsid w:val="008A423F"/>
    <w:rsid w:val="008A4267"/>
    <w:rsid w:val="008A499E"/>
    <w:rsid w:val="008A4C1F"/>
    <w:rsid w:val="008A4C76"/>
    <w:rsid w:val="008A6ECE"/>
    <w:rsid w:val="008A77F0"/>
    <w:rsid w:val="008A7A0C"/>
    <w:rsid w:val="008A7DA8"/>
    <w:rsid w:val="008B01E4"/>
    <w:rsid w:val="008B0655"/>
    <w:rsid w:val="008B11CA"/>
    <w:rsid w:val="008B1585"/>
    <w:rsid w:val="008B19AD"/>
    <w:rsid w:val="008B1DC3"/>
    <w:rsid w:val="008B2963"/>
    <w:rsid w:val="008B2E29"/>
    <w:rsid w:val="008B2F03"/>
    <w:rsid w:val="008B3129"/>
    <w:rsid w:val="008B363E"/>
    <w:rsid w:val="008B3AE2"/>
    <w:rsid w:val="008B438E"/>
    <w:rsid w:val="008B4785"/>
    <w:rsid w:val="008B4871"/>
    <w:rsid w:val="008B4C3C"/>
    <w:rsid w:val="008B536C"/>
    <w:rsid w:val="008B555D"/>
    <w:rsid w:val="008B5EBF"/>
    <w:rsid w:val="008B60F6"/>
    <w:rsid w:val="008B6BC9"/>
    <w:rsid w:val="008B7291"/>
    <w:rsid w:val="008B79F9"/>
    <w:rsid w:val="008B7DA2"/>
    <w:rsid w:val="008B7DF9"/>
    <w:rsid w:val="008B7E09"/>
    <w:rsid w:val="008C10E0"/>
    <w:rsid w:val="008C16FB"/>
    <w:rsid w:val="008C2806"/>
    <w:rsid w:val="008C3FDF"/>
    <w:rsid w:val="008C4158"/>
    <w:rsid w:val="008C4615"/>
    <w:rsid w:val="008C48BF"/>
    <w:rsid w:val="008C4A53"/>
    <w:rsid w:val="008C4D0D"/>
    <w:rsid w:val="008C4F2D"/>
    <w:rsid w:val="008C521D"/>
    <w:rsid w:val="008C539C"/>
    <w:rsid w:val="008C5AB8"/>
    <w:rsid w:val="008C6C43"/>
    <w:rsid w:val="008C6F7E"/>
    <w:rsid w:val="008C785F"/>
    <w:rsid w:val="008D01FD"/>
    <w:rsid w:val="008D09A6"/>
    <w:rsid w:val="008D148C"/>
    <w:rsid w:val="008D157A"/>
    <w:rsid w:val="008D192C"/>
    <w:rsid w:val="008D19A3"/>
    <w:rsid w:val="008D254C"/>
    <w:rsid w:val="008D27C1"/>
    <w:rsid w:val="008D2A0D"/>
    <w:rsid w:val="008D303E"/>
    <w:rsid w:val="008D3792"/>
    <w:rsid w:val="008D3F32"/>
    <w:rsid w:val="008D478A"/>
    <w:rsid w:val="008D4855"/>
    <w:rsid w:val="008D4FAE"/>
    <w:rsid w:val="008D5097"/>
    <w:rsid w:val="008D52EC"/>
    <w:rsid w:val="008D673D"/>
    <w:rsid w:val="008D67BD"/>
    <w:rsid w:val="008D6C7D"/>
    <w:rsid w:val="008D6D59"/>
    <w:rsid w:val="008D74DE"/>
    <w:rsid w:val="008D7944"/>
    <w:rsid w:val="008D7993"/>
    <w:rsid w:val="008D7C39"/>
    <w:rsid w:val="008D7D50"/>
    <w:rsid w:val="008E057C"/>
    <w:rsid w:val="008E0F75"/>
    <w:rsid w:val="008E0F7E"/>
    <w:rsid w:val="008E0FCC"/>
    <w:rsid w:val="008E158E"/>
    <w:rsid w:val="008E1875"/>
    <w:rsid w:val="008E2A10"/>
    <w:rsid w:val="008E2B3F"/>
    <w:rsid w:val="008E3009"/>
    <w:rsid w:val="008E452F"/>
    <w:rsid w:val="008E46E6"/>
    <w:rsid w:val="008E4862"/>
    <w:rsid w:val="008E4D14"/>
    <w:rsid w:val="008E529E"/>
    <w:rsid w:val="008E5330"/>
    <w:rsid w:val="008E5E3D"/>
    <w:rsid w:val="008E6B50"/>
    <w:rsid w:val="008E73F1"/>
    <w:rsid w:val="008E7459"/>
    <w:rsid w:val="008E76A3"/>
    <w:rsid w:val="008E7CDA"/>
    <w:rsid w:val="008F1610"/>
    <w:rsid w:val="008F1886"/>
    <w:rsid w:val="008F1E4F"/>
    <w:rsid w:val="008F2052"/>
    <w:rsid w:val="008F2681"/>
    <w:rsid w:val="008F2CC9"/>
    <w:rsid w:val="008F326F"/>
    <w:rsid w:val="008F3286"/>
    <w:rsid w:val="008F33BF"/>
    <w:rsid w:val="008F3905"/>
    <w:rsid w:val="008F4600"/>
    <w:rsid w:val="008F4818"/>
    <w:rsid w:val="008F4868"/>
    <w:rsid w:val="008F48CA"/>
    <w:rsid w:val="008F4C1A"/>
    <w:rsid w:val="008F4DE3"/>
    <w:rsid w:val="008F57C1"/>
    <w:rsid w:val="008F61E0"/>
    <w:rsid w:val="008F6A7B"/>
    <w:rsid w:val="008F6C39"/>
    <w:rsid w:val="008F7693"/>
    <w:rsid w:val="008F7967"/>
    <w:rsid w:val="008F7B45"/>
    <w:rsid w:val="00900449"/>
    <w:rsid w:val="0090084B"/>
    <w:rsid w:val="00900B70"/>
    <w:rsid w:val="009013F8"/>
    <w:rsid w:val="009017B8"/>
    <w:rsid w:val="009023CE"/>
    <w:rsid w:val="00903197"/>
    <w:rsid w:val="009034F8"/>
    <w:rsid w:val="0090374F"/>
    <w:rsid w:val="00903A22"/>
    <w:rsid w:val="00903C53"/>
    <w:rsid w:val="00903E63"/>
    <w:rsid w:val="00903F2C"/>
    <w:rsid w:val="00904418"/>
    <w:rsid w:val="0090498C"/>
    <w:rsid w:val="00904997"/>
    <w:rsid w:val="00904C88"/>
    <w:rsid w:val="00905636"/>
    <w:rsid w:val="00905868"/>
    <w:rsid w:val="0090688C"/>
    <w:rsid w:val="00906B7E"/>
    <w:rsid w:val="00907055"/>
    <w:rsid w:val="00907400"/>
    <w:rsid w:val="009078D4"/>
    <w:rsid w:val="0091021A"/>
    <w:rsid w:val="00910B89"/>
    <w:rsid w:val="00911A7A"/>
    <w:rsid w:val="00911AD8"/>
    <w:rsid w:val="00911ADD"/>
    <w:rsid w:val="009124EC"/>
    <w:rsid w:val="00912CCA"/>
    <w:rsid w:val="00912EFB"/>
    <w:rsid w:val="00913354"/>
    <w:rsid w:val="009135A4"/>
    <w:rsid w:val="0091374C"/>
    <w:rsid w:val="00913BA2"/>
    <w:rsid w:val="00913E7D"/>
    <w:rsid w:val="009151CC"/>
    <w:rsid w:val="00915D73"/>
    <w:rsid w:val="00916174"/>
    <w:rsid w:val="00916A68"/>
    <w:rsid w:val="00916CDC"/>
    <w:rsid w:val="009174BC"/>
    <w:rsid w:val="009177BA"/>
    <w:rsid w:val="00917B79"/>
    <w:rsid w:val="00917BED"/>
    <w:rsid w:val="00920150"/>
    <w:rsid w:val="00920C34"/>
    <w:rsid w:val="00920D6F"/>
    <w:rsid w:val="009211AA"/>
    <w:rsid w:val="009211EA"/>
    <w:rsid w:val="0092130C"/>
    <w:rsid w:val="00921468"/>
    <w:rsid w:val="0092159F"/>
    <w:rsid w:val="00921722"/>
    <w:rsid w:val="00922A9E"/>
    <w:rsid w:val="00922CC2"/>
    <w:rsid w:val="00922D12"/>
    <w:rsid w:val="00922DD7"/>
    <w:rsid w:val="00924486"/>
    <w:rsid w:val="00924C80"/>
    <w:rsid w:val="00924FDB"/>
    <w:rsid w:val="0092598C"/>
    <w:rsid w:val="00925E19"/>
    <w:rsid w:val="00925E32"/>
    <w:rsid w:val="00925EFA"/>
    <w:rsid w:val="0092610F"/>
    <w:rsid w:val="0092611F"/>
    <w:rsid w:val="009265B3"/>
    <w:rsid w:val="00926ADE"/>
    <w:rsid w:val="00926DF6"/>
    <w:rsid w:val="00927334"/>
    <w:rsid w:val="00927935"/>
    <w:rsid w:val="00927A2A"/>
    <w:rsid w:val="0093037A"/>
    <w:rsid w:val="009303C6"/>
    <w:rsid w:val="00930426"/>
    <w:rsid w:val="00930D1C"/>
    <w:rsid w:val="0093145A"/>
    <w:rsid w:val="00931606"/>
    <w:rsid w:val="00931AC4"/>
    <w:rsid w:val="00931E93"/>
    <w:rsid w:val="00932266"/>
    <w:rsid w:val="00932317"/>
    <w:rsid w:val="00932BEC"/>
    <w:rsid w:val="009330BE"/>
    <w:rsid w:val="0093314F"/>
    <w:rsid w:val="00934096"/>
    <w:rsid w:val="00934130"/>
    <w:rsid w:val="00934383"/>
    <w:rsid w:val="00934F57"/>
    <w:rsid w:val="00936114"/>
    <w:rsid w:val="009364FC"/>
    <w:rsid w:val="00936906"/>
    <w:rsid w:val="00936DAD"/>
    <w:rsid w:val="00936F3C"/>
    <w:rsid w:val="00937654"/>
    <w:rsid w:val="00937761"/>
    <w:rsid w:val="00937AE9"/>
    <w:rsid w:val="00940BE3"/>
    <w:rsid w:val="0094143E"/>
    <w:rsid w:val="00941916"/>
    <w:rsid w:val="009419B5"/>
    <w:rsid w:val="00941DC3"/>
    <w:rsid w:val="0094200B"/>
    <w:rsid w:val="00942056"/>
    <w:rsid w:val="00942ADB"/>
    <w:rsid w:val="00942FF7"/>
    <w:rsid w:val="00943552"/>
    <w:rsid w:val="00943B08"/>
    <w:rsid w:val="00943C8F"/>
    <w:rsid w:val="009444E3"/>
    <w:rsid w:val="00944836"/>
    <w:rsid w:val="00944970"/>
    <w:rsid w:val="00945D52"/>
    <w:rsid w:val="009463EF"/>
    <w:rsid w:val="009464BC"/>
    <w:rsid w:val="0094657C"/>
    <w:rsid w:val="00946AE3"/>
    <w:rsid w:val="00946BD8"/>
    <w:rsid w:val="00947227"/>
    <w:rsid w:val="009474D1"/>
    <w:rsid w:val="00947891"/>
    <w:rsid w:val="00947967"/>
    <w:rsid w:val="009500E1"/>
    <w:rsid w:val="009503D2"/>
    <w:rsid w:val="009503EF"/>
    <w:rsid w:val="0095050B"/>
    <w:rsid w:val="009510A1"/>
    <w:rsid w:val="009514B8"/>
    <w:rsid w:val="00951560"/>
    <w:rsid w:val="009520AE"/>
    <w:rsid w:val="00952285"/>
    <w:rsid w:val="00952CE1"/>
    <w:rsid w:val="00952D61"/>
    <w:rsid w:val="00953D03"/>
    <w:rsid w:val="00953F63"/>
    <w:rsid w:val="009546EC"/>
    <w:rsid w:val="00954876"/>
    <w:rsid w:val="00955AE4"/>
    <w:rsid w:val="00955FCB"/>
    <w:rsid w:val="009563D8"/>
    <w:rsid w:val="00956457"/>
    <w:rsid w:val="00956925"/>
    <w:rsid w:val="009571E7"/>
    <w:rsid w:val="009572A1"/>
    <w:rsid w:val="009573E3"/>
    <w:rsid w:val="0095745E"/>
    <w:rsid w:val="009576EF"/>
    <w:rsid w:val="0096019A"/>
    <w:rsid w:val="00960AC5"/>
    <w:rsid w:val="00960AC8"/>
    <w:rsid w:val="00960DA9"/>
    <w:rsid w:val="00961D07"/>
    <w:rsid w:val="00961FF5"/>
    <w:rsid w:val="0096276E"/>
    <w:rsid w:val="009628DD"/>
    <w:rsid w:val="00962955"/>
    <w:rsid w:val="009630BC"/>
    <w:rsid w:val="009638C5"/>
    <w:rsid w:val="00963A7D"/>
    <w:rsid w:val="00963F70"/>
    <w:rsid w:val="00964289"/>
    <w:rsid w:val="00964BA3"/>
    <w:rsid w:val="009656E5"/>
    <w:rsid w:val="00965E2E"/>
    <w:rsid w:val="0096628E"/>
    <w:rsid w:val="009664C4"/>
    <w:rsid w:val="0096678C"/>
    <w:rsid w:val="00966B45"/>
    <w:rsid w:val="00966D41"/>
    <w:rsid w:val="00967523"/>
    <w:rsid w:val="00967C44"/>
    <w:rsid w:val="00967F1D"/>
    <w:rsid w:val="00970354"/>
    <w:rsid w:val="00970A3E"/>
    <w:rsid w:val="00970A75"/>
    <w:rsid w:val="00971346"/>
    <w:rsid w:val="009715E2"/>
    <w:rsid w:val="00971E98"/>
    <w:rsid w:val="00972161"/>
    <w:rsid w:val="009728F6"/>
    <w:rsid w:val="00974092"/>
    <w:rsid w:val="009746E2"/>
    <w:rsid w:val="00975D32"/>
    <w:rsid w:val="00975F60"/>
    <w:rsid w:val="009760D4"/>
    <w:rsid w:val="00976819"/>
    <w:rsid w:val="009768CE"/>
    <w:rsid w:val="00977091"/>
    <w:rsid w:val="00977354"/>
    <w:rsid w:val="009775FD"/>
    <w:rsid w:val="00977927"/>
    <w:rsid w:val="009804B6"/>
    <w:rsid w:val="009809CB"/>
    <w:rsid w:val="00980A84"/>
    <w:rsid w:val="00981315"/>
    <w:rsid w:val="009815FD"/>
    <w:rsid w:val="00981AC4"/>
    <w:rsid w:val="009822AC"/>
    <w:rsid w:val="009827DD"/>
    <w:rsid w:val="00982F42"/>
    <w:rsid w:val="00983006"/>
    <w:rsid w:val="009838D0"/>
    <w:rsid w:val="00983CC9"/>
    <w:rsid w:val="0098482F"/>
    <w:rsid w:val="00984E31"/>
    <w:rsid w:val="009857C8"/>
    <w:rsid w:val="009858F2"/>
    <w:rsid w:val="00985F4B"/>
    <w:rsid w:val="00986106"/>
    <w:rsid w:val="009862E6"/>
    <w:rsid w:val="00986976"/>
    <w:rsid w:val="00986A80"/>
    <w:rsid w:val="009871F5"/>
    <w:rsid w:val="00987370"/>
    <w:rsid w:val="00987E88"/>
    <w:rsid w:val="009901EE"/>
    <w:rsid w:val="009902EB"/>
    <w:rsid w:val="00990429"/>
    <w:rsid w:val="00990799"/>
    <w:rsid w:val="009907FC"/>
    <w:rsid w:val="009908B8"/>
    <w:rsid w:val="00990916"/>
    <w:rsid w:val="00990AD6"/>
    <w:rsid w:val="00991884"/>
    <w:rsid w:val="00991AE2"/>
    <w:rsid w:val="00991D22"/>
    <w:rsid w:val="00992B45"/>
    <w:rsid w:val="00992DF3"/>
    <w:rsid w:val="00993166"/>
    <w:rsid w:val="009932F4"/>
    <w:rsid w:val="00993383"/>
    <w:rsid w:val="00993395"/>
    <w:rsid w:val="00993DD2"/>
    <w:rsid w:val="00993F57"/>
    <w:rsid w:val="00994671"/>
    <w:rsid w:val="009955F6"/>
    <w:rsid w:val="00995FEA"/>
    <w:rsid w:val="00996361"/>
    <w:rsid w:val="009966B4"/>
    <w:rsid w:val="00996949"/>
    <w:rsid w:val="00996E16"/>
    <w:rsid w:val="00997170"/>
    <w:rsid w:val="00997199"/>
    <w:rsid w:val="009A0037"/>
    <w:rsid w:val="009A0A2A"/>
    <w:rsid w:val="009A0BCA"/>
    <w:rsid w:val="009A0CED"/>
    <w:rsid w:val="009A1200"/>
    <w:rsid w:val="009A19B8"/>
    <w:rsid w:val="009A2083"/>
    <w:rsid w:val="009A23BE"/>
    <w:rsid w:val="009A253C"/>
    <w:rsid w:val="009A2AFC"/>
    <w:rsid w:val="009A2B5B"/>
    <w:rsid w:val="009A2C67"/>
    <w:rsid w:val="009A382E"/>
    <w:rsid w:val="009A3D9E"/>
    <w:rsid w:val="009A3E84"/>
    <w:rsid w:val="009A48F3"/>
    <w:rsid w:val="009A4BE2"/>
    <w:rsid w:val="009A4C0D"/>
    <w:rsid w:val="009A50E1"/>
    <w:rsid w:val="009A58B6"/>
    <w:rsid w:val="009A5A29"/>
    <w:rsid w:val="009A68C6"/>
    <w:rsid w:val="009A6B50"/>
    <w:rsid w:val="009A6D77"/>
    <w:rsid w:val="009A783B"/>
    <w:rsid w:val="009A7EAF"/>
    <w:rsid w:val="009B003F"/>
    <w:rsid w:val="009B12B3"/>
    <w:rsid w:val="009B13C9"/>
    <w:rsid w:val="009B1500"/>
    <w:rsid w:val="009B174E"/>
    <w:rsid w:val="009B17D8"/>
    <w:rsid w:val="009B1A48"/>
    <w:rsid w:val="009B1AAB"/>
    <w:rsid w:val="009B22BA"/>
    <w:rsid w:val="009B2EB3"/>
    <w:rsid w:val="009B2EF1"/>
    <w:rsid w:val="009B31B2"/>
    <w:rsid w:val="009B3ED8"/>
    <w:rsid w:val="009B41D1"/>
    <w:rsid w:val="009B5215"/>
    <w:rsid w:val="009B56FA"/>
    <w:rsid w:val="009B6CA5"/>
    <w:rsid w:val="009B6DF1"/>
    <w:rsid w:val="009B71CE"/>
    <w:rsid w:val="009B7A0C"/>
    <w:rsid w:val="009C0892"/>
    <w:rsid w:val="009C0DEB"/>
    <w:rsid w:val="009C1015"/>
    <w:rsid w:val="009C11C4"/>
    <w:rsid w:val="009C11FB"/>
    <w:rsid w:val="009C139D"/>
    <w:rsid w:val="009C141B"/>
    <w:rsid w:val="009C1847"/>
    <w:rsid w:val="009C186B"/>
    <w:rsid w:val="009C1C17"/>
    <w:rsid w:val="009C1DEC"/>
    <w:rsid w:val="009C207A"/>
    <w:rsid w:val="009C225C"/>
    <w:rsid w:val="009C2B63"/>
    <w:rsid w:val="009C3438"/>
    <w:rsid w:val="009C3A83"/>
    <w:rsid w:val="009C3BD0"/>
    <w:rsid w:val="009C4229"/>
    <w:rsid w:val="009C4D26"/>
    <w:rsid w:val="009C4FEB"/>
    <w:rsid w:val="009C53C1"/>
    <w:rsid w:val="009C5551"/>
    <w:rsid w:val="009C7680"/>
    <w:rsid w:val="009D0087"/>
    <w:rsid w:val="009D149C"/>
    <w:rsid w:val="009D17BE"/>
    <w:rsid w:val="009D1A93"/>
    <w:rsid w:val="009D1B85"/>
    <w:rsid w:val="009D1F8F"/>
    <w:rsid w:val="009D254C"/>
    <w:rsid w:val="009D27E5"/>
    <w:rsid w:val="009D29D0"/>
    <w:rsid w:val="009D2C73"/>
    <w:rsid w:val="009D2DE7"/>
    <w:rsid w:val="009D2F6C"/>
    <w:rsid w:val="009D34C7"/>
    <w:rsid w:val="009D3E0C"/>
    <w:rsid w:val="009D3F1E"/>
    <w:rsid w:val="009D42C8"/>
    <w:rsid w:val="009D45AA"/>
    <w:rsid w:val="009D4EA8"/>
    <w:rsid w:val="009D57A9"/>
    <w:rsid w:val="009D5D03"/>
    <w:rsid w:val="009D5E7D"/>
    <w:rsid w:val="009D5EBB"/>
    <w:rsid w:val="009D6793"/>
    <w:rsid w:val="009D67AB"/>
    <w:rsid w:val="009D6935"/>
    <w:rsid w:val="009E00AF"/>
    <w:rsid w:val="009E0657"/>
    <w:rsid w:val="009E15CC"/>
    <w:rsid w:val="009E1621"/>
    <w:rsid w:val="009E1769"/>
    <w:rsid w:val="009E1C77"/>
    <w:rsid w:val="009E1F3F"/>
    <w:rsid w:val="009E227A"/>
    <w:rsid w:val="009E22CB"/>
    <w:rsid w:val="009E31ED"/>
    <w:rsid w:val="009E3EAC"/>
    <w:rsid w:val="009E487C"/>
    <w:rsid w:val="009E489E"/>
    <w:rsid w:val="009E48C9"/>
    <w:rsid w:val="009E4994"/>
    <w:rsid w:val="009E4ADF"/>
    <w:rsid w:val="009E4B4C"/>
    <w:rsid w:val="009E5149"/>
    <w:rsid w:val="009E5574"/>
    <w:rsid w:val="009E5F8C"/>
    <w:rsid w:val="009E6207"/>
    <w:rsid w:val="009E6270"/>
    <w:rsid w:val="009E667E"/>
    <w:rsid w:val="009E69ED"/>
    <w:rsid w:val="009E6DD6"/>
    <w:rsid w:val="009E74F8"/>
    <w:rsid w:val="009E7503"/>
    <w:rsid w:val="009E7537"/>
    <w:rsid w:val="009E769B"/>
    <w:rsid w:val="009E7FD8"/>
    <w:rsid w:val="009F017E"/>
    <w:rsid w:val="009F01C0"/>
    <w:rsid w:val="009F0713"/>
    <w:rsid w:val="009F09AF"/>
    <w:rsid w:val="009F0BA0"/>
    <w:rsid w:val="009F15F1"/>
    <w:rsid w:val="009F1B5B"/>
    <w:rsid w:val="009F1C3E"/>
    <w:rsid w:val="009F1DED"/>
    <w:rsid w:val="009F20E0"/>
    <w:rsid w:val="009F2387"/>
    <w:rsid w:val="009F2E9E"/>
    <w:rsid w:val="009F3496"/>
    <w:rsid w:val="009F3924"/>
    <w:rsid w:val="009F3EAE"/>
    <w:rsid w:val="009F4163"/>
    <w:rsid w:val="009F4375"/>
    <w:rsid w:val="009F45FA"/>
    <w:rsid w:val="009F4724"/>
    <w:rsid w:val="009F4A74"/>
    <w:rsid w:val="009F592D"/>
    <w:rsid w:val="009F5D30"/>
    <w:rsid w:val="009F5D8A"/>
    <w:rsid w:val="009F5F1F"/>
    <w:rsid w:val="009F64B5"/>
    <w:rsid w:val="009F658B"/>
    <w:rsid w:val="009F71D5"/>
    <w:rsid w:val="009F727B"/>
    <w:rsid w:val="009F73DD"/>
    <w:rsid w:val="009F7616"/>
    <w:rsid w:val="009F7A63"/>
    <w:rsid w:val="00A00254"/>
    <w:rsid w:val="00A00896"/>
    <w:rsid w:val="00A0134A"/>
    <w:rsid w:val="00A022FC"/>
    <w:rsid w:val="00A02501"/>
    <w:rsid w:val="00A025E1"/>
    <w:rsid w:val="00A02D8B"/>
    <w:rsid w:val="00A02F30"/>
    <w:rsid w:val="00A03064"/>
    <w:rsid w:val="00A03A7D"/>
    <w:rsid w:val="00A04366"/>
    <w:rsid w:val="00A04783"/>
    <w:rsid w:val="00A0496A"/>
    <w:rsid w:val="00A04EFE"/>
    <w:rsid w:val="00A057E0"/>
    <w:rsid w:val="00A0629D"/>
    <w:rsid w:val="00A06FE1"/>
    <w:rsid w:val="00A075BC"/>
    <w:rsid w:val="00A0766B"/>
    <w:rsid w:val="00A07736"/>
    <w:rsid w:val="00A07E18"/>
    <w:rsid w:val="00A10152"/>
    <w:rsid w:val="00A104C1"/>
    <w:rsid w:val="00A10F77"/>
    <w:rsid w:val="00A1146C"/>
    <w:rsid w:val="00A11706"/>
    <w:rsid w:val="00A13089"/>
    <w:rsid w:val="00A1321F"/>
    <w:rsid w:val="00A13C8E"/>
    <w:rsid w:val="00A141C1"/>
    <w:rsid w:val="00A1493E"/>
    <w:rsid w:val="00A15417"/>
    <w:rsid w:val="00A1574A"/>
    <w:rsid w:val="00A15C99"/>
    <w:rsid w:val="00A15E46"/>
    <w:rsid w:val="00A16789"/>
    <w:rsid w:val="00A167A9"/>
    <w:rsid w:val="00A168D1"/>
    <w:rsid w:val="00A16B3F"/>
    <w:rsid w:val="00A179B7"/>
    <w:rsid w:val="00A179E0"/>
    <w:rsid w:val="00A17BBE"/>
    <w:rsid w:val="00A20063"/>
    <w:rsid w:val="00A20742"/>
    <w:rsid w:val="00A20BE6"/>
    <w:rsid w:val="00A20D70"/>
    <w:rsid w:val="00A20E47"/>
    <w:rsid w:val="00A21FAC"/>
    <w:rsid w:val="00A22284"/>
    <w:rsid w:val="00A22602"/>
    <w:rsid w:val="00A22C66"/>
    <w:rsid w:val="00A2345D"/>
    <w:rsid w:val="00A2388D"/>
    <w:rsid w:val="00A239B2"/>
    <w:rsid w:val="00A23CF0"/>
    <w:rsid w:val="00A23EEF"/>
    <w:rsid w:val="00A2430C"/>
    <w:rsid w:val="00A2439A"/>
    <w:rsid w:val="00A24C75"/>
    <w:rsid w:val="00A24D39"/>
    <w:rsid w:val="00A24E3F"/>
    <w:rsid w:val="00A2555E"/>
    <w:rsid w:val="00A256B3"/>
    <w:rsid w:val="00A25AF5"/>
    <w:rsid w:val="00A25B3E"/>
    <w:rsid w:val="00A25C6A"/>
    <w:rsid w:val="00A26112"/>
    <w:rsid w:val="00A26841"/>
    <w:rsid w:val="00A26D46"/>
    <w:rsid w:val="00A26F5B"/>
    <w:rsid w:val="00A271D9"/>
    <w:rsid w:val="00A27328"/>
    <w:rsid w:val="00A27B8A"/>
    <w:rsid w:val="00A27CCC"/>
    <w:rsid w:val="00A27E18"/>
    <w:rsid w:val="00A30439"/>
    <w:rsid w:val="00A3115F"/>
    <w:rsid w:val="00A31DD2"/>
    <w:rsid w:val="00A3212A"/>
    <w:rsid w:val="00A32239"/>
    <w:rsid w:val="00A3235E"/>
    <w:rsid w:val="00A324C3"/>
    <w:rsid w:val="00A32D0B"/>
    <w:rsid w:val="00A32DA2"/>
    <w:rsid w:val="00A33024"/>
    <w:rsid w:val="00A336B1"/>
    <w:rsid w:val="00A33C24"/>
    <w:rsid w:val="00A34591"/>
    <w:rsid w:val="00A3475F"/>
    <w:rsid w:val="00A348C4"/>
    <w:rsid w:val="00A3492E"/>
    <w:rsid w:val="00A34A5C"/>
    <w:rsid w:val="00A35EE3"/>
    <w:rsid w:val="00A35FE1"/>
    <w:rsid w:val="00A36059"/>
    <w:rsid w:val="00A3628C"/>
    <w:rsid w:val="00A362C8"/>
    <w:rsid w:val="00A36B3C"/>
    <w:rsid w:val="00A36D29"/>
    <w:rsid w:val="00A37142"/>
    <w:rsid w:val="00A37374"/>
    <w:rsid w:val="00A3737A"/>
    <w:rsid w:val="00A37D3C"/>
    <w:rsid w:val="00A40A3F"/>
    <w:rsid w:val="00A41129"/>
    <w:rsid w:val="00A41828"/>
    <w:rsid w:val="00A41AED"/>
    <w:rsid w:val="00A41B06"/>
    <w:rsid w:val="00A42155"/>
    <w:rsid w:val="00A42905"/>
    <w:rsid w:val="00A42A56"/>
    <w:rsid w:val="00A42EF3"/>
    <w:rsid w:val="00A43078"/>
    <w:rsid w:val="00A43A01"/>
    <w:rsid w:val="00A43D3D"/>
    <w:rsid w:val="00A43EE4"/>
    <w:rsid w:val="00A4437E"/>
    <w:rsid w:val="00A4446E"/>
    <w:rsid w:val="00A44F6D"/>
    <w:rsid w:val="00A45BA7"/>
    <w:rsid w:val="00A45D30"/>
    <w:rsid w:val="00A45FC9"/>
    <w:rsid w:val="00A462E3"/>
    <w:rsid w:val="00A4650F"/>
    <w:rsid w:val="00A4688C"/>
    <w:rsid w:val="00A469D2"/>
    <w:rsid w:val="00A471DF"/>
    <w:rsid w:val="00A473DB"/>
    <w:rsid w:val="00A47F97"/>
    <w:rsid w:val="00A5065F"/>
    <w:rsid w:val="00A5087B"/>
    <w:rsid w:val="00A50C54"/>
    <w:rsid w:val="00A5102F"/>
    <w:rsid w:val="00A510C3"/>
    <w:rsid w:val="00A510CA"/>
    <w:rsid w:val="00A51983"/>
    <w:rsid w:val="00A51E64"/>
    <w:rsid w:val="00A51ECE"/>
    <w:rsid w:val="00A52179"/>
    <w:rsid w:val="00A521D3"/>
    <w:rsid w:val="00A53296"/>
    <w:rsid w:val="00A536A9"/>
    <w:rsid w:val="00A541BB"/>
    <w:rsid w:val="00A54569"/>
    <w:rsid w:val="00A54A0E"/>
    <w:rsid w:val="00A557B5"/>
    <w:rsid w:val="00A55B30"/>
    <w:rsid w:val="00A56433"/>
    <w:rsid w:val="00A566CB"/>
    <w:rsid w:val="00A57875"/>
    <w:rsid w:val="00A57C4B"/>
    <w:rsid w:val="00A57E91"/>
    <w:rsid w:val="00A57F86"/>
    <w:rsid w:val="00A600A4"/>
    <w:rsid w:val="00A60445"/>
    <w:rsid w:val="00A60F72"/>
    <w:rsid w:val="00A616BF"/>
    <w:rsid w:val="00A618D7"/>
    <w:rsid w:val="00A61982"/>
    <w:rsid w:val="00A61B97"/>
    <w:rsid w:val="00A61EA7"/>
    <w:rsid w:val="00A61FF7"/>
    <w:rsid w:val="00A626A8"/>
    <w:rsid w:val="00A627AF"/>
    <w:rsid w:val="00A62D97"/>
    <w:rsid w:val="00A62F01"/>
    <w:rsid w:val="00A63029"/>
    <w:rsid w:val="00A631A7"/>
    <w:rsid w:val="00A63354"/>
    <w:rsid w:val="00A633CA"/>
    <w:rsid w:val="00A63427"/>
    <w:rsid w:val="00A63452"/>
    <w:rsid w:val="00A638CD"/>
    <w:rsid w:val="00A63A57"/>
    <w:rsid w:val="00A63E3D"/>
    <w:rsid w:val="00A640DC"/>
    <w:rsid w:val="00A64916"/>
    <w:rsid w:val="00A64A38"/>
    <w:rsid w:val="00A64AD8"/>
    <w:rsid w:val="00A64BC6"/>
    <w:rsid w:val="00A64EE7"/>
    <w:rsid w:val="00A6503B"/>
    <w:rsid w:val="00A66173"/>
    <w:rsid w:val="00A661B4"/>
    <w:rsid w:val="00A665FD"/>
    <w:rsid w:val="00A6667F"/>
    <w:rsid w:val="00A66CD4"/>
    <w:rsid w:val="00A67099"/>
    <w:rsid w:val="00A674A6"/>
    <w:rsid w:val="00A675AE"/>
    <w:rsid w:val="00A67651"/>
    <w:rsid w:val="00A67C67"/>
    <w:rsid w:val="00A700C6"/>
    <w:rsid w:val="00A70AED"/>
    <w:rsid w:val="00A70ECD"/>
    <w:rsid w:val="00A70FAA"/>
    <w:rsid w:val="00A71029"/>
    <w:rsid w:val="00A71554"/>
    <w:rsid w:val="00A71889"/>
    <w:rsid w:val="00A71BF6"/>
    <w:rsid w:val="00A72156"/>
    <w:rsid w:val="00A72572"/>
    <w:rsid w:val="00A732E1"/>
    <w:rsid w:val="00A734A7"/>
    <w:rsid w:val="00A7366C"/>
    <w:rsid w:val="00A73EE9"/>
    <w:rsid w:val="00A744AB"/>
    <w:rsid w:val="00A74785"/>
    <w:rsid w:val="00A74D6A"/>
    <w:rsid w:val="00A75058"/>
    <w:rsid w:val="00A7514F"/>
    <w:rsid w:val="00A76216"/>
    <w:rsid w:val="00A76290"/>
    <w:rsid w:val="00A76F82"/>
    <w:rsid w:val="00A7731F"/>
    <w:rsid w:val="00A77D45"/>
    <w:rsid w:val="00A77DA8"/>
    <w:rsid w:val="00A77F76"/>
    <w:rsid w:val="00A801F0"/>
    <w:rsid w:val="00A805D8"/>
    <w:rsid w:val="00A808F7"/>
    <w:rsid w:val="00A80CC7"/>
    <w:rsid w:val="00A8105E"/>
    <w:rsid w:val="00A814D0"/>
    <w:rsid w:val="00A8173D"/>
    <w:rsid w:val="00A81F57"/>
    <w:rsid w:val="00A82040"/>
    <w:rsid w:val="00A821C6"/>
    <w:rsid w:val="00A82551"/>
    <w:rsid w:val="00A82FE5"/>
    <w:rsid w:val="00A83070"/>
    <w:rsid w:val="00A83223"/>
    <w:rsid w:val="00A833A8"/>
    <w:rsid w:val="00A835A1"/>
    <w:rsid w:val="00A84716"/>
    <w:rsid w:val="00A853EF"/>
    <w:rsid w:val="00A85769"/>
    <w:rsid w:val="00A858B3"/>
    <w:rsid w:val="00A85DC8"/>
    <w:rsid w:val="00A861B9"/>
    <w:rsid w:val="00A861BE"/>
    <w:rsid w:val="00A86A7C"/>
    <w:rsid w:val="00A86AA4"/>
    <w:rsid w:val="00A87384"/>
    <w:rsid w:val="00A87717"/>
    <w:rsid w:val="00A87AED"/>
    <w:rsid w:val="00A9014E"/>
    <w:rsid w:val="00A9075D"/>
    <w:rsid w:val="00A90806"/>
    <w:rsid w:val="00A90977"/>
    <w:rsid w:val="00A911EE"/>
    <w:rsid w:val="00A91266"/>
    <w:rsid w:val="00A917CD"/>
    <w:rsid w:val="00A9180F"/>
    <w:rsid w:val="00A921D1"/>
    <w:rsid w:val="00A922BA"/>
    <w:rsid w:val="00A92339"/>
    <w:rsid w:val="00A924E5"/>
    <w:rsid w:val="00A925E0"/>
    <w:rsid w:val="00A92759"/>
    <w:rsid w:val="00A929D5"/>
    <w:rsid w:val="00A92EAB"/>
    <w:rsid w:val="00A92FD5"/>
    <w:rsid w:val="00A933D3"/>
    <w:rsid w:val="00A93669"/>
    <w:rsid w:val="00A93CDC"/>
    <w:rsid w:val="00A93EC2"/>
    <w:rsid w:val="00A94908"/>
    <w:rsid w:val="00A94988"/>
    <w:rsid w:val="00A94EAF"/>
    <w:rsid w:val="00A953D5"/>
    <w:rsid w:val="00A956A6"/>
    <w:rsid w:val="00A95A16"/>
    <w:rsid w:val="00A95D24"/>
    <w:rsid w:val="00A95ECA"/>
    <w:rsid w:val="00A96C88"/>
    <w:rsid w:val="00A970AE"/>
    <w:rsid w:val="00A971B9"/>
    <w:rsid w:val="00A972E8"/>
    <w:rsid w:val="00A97C1B"/>
    <w:rsid w:val="00A97FB9"/>
    <w:rsid w:val="00AA0397"/>
    <w:rsid w:val="00AA131E"/>
    <w:rsid w:val="00AA13AE"/>
    <w:rsid w:val="00AA1CE4"/>
    <w:rsid w:val="00AA20FF"/>
    <w:rsid w:val="00AA22E5"/>
    <w:rsid w:val="00AA25A6"/>
    <w:rsid w:val="00AA276F"/>
    <w:rsid w:val="00AA2D4A"/>
    <w:rsid w:val="00AA33BF"/>
    <w:rsid w:val="00AA469B"/>
    <w:rsid w:val="00AA4A62"/>
    <w:rsid w:val="00AA4FAE"/>
    <w:rsid w:val="00AA5120"/>
    <w:rsid w:val="00AA52E3"/>
    <w:rsid w:val="00AA5752"/>
    <w:rsid w:val="00AA5AD7"/>
    <w:rsid w:val="00AA5E6C"/>
    <w:rsid w:val="00AA69F8"/>
    <w:rsid w:val="00AA6BB5"/>
    <w:rsid w:val="00AA6ECE"/>
    <w:rsid w:val="00AA6FBC"/>
    <w:rsid w:val="00AA73E5"/>
    <w:rsid w:val="00AA7518"/>
    <w:rsid w:val="00AA7707"/>
    <w:rsid w:val="00AA79D2"/>
    <w:rsid w:val="00AA79EB"/>
    <w:rsid w:val="00AA7C6D"/>
    <w:rsid w:val="00AB064D"/>
    <w:rsid w:val="00AB08C5"/>
    <w:rsid w:val="00AB0A6D"/>
    <w:rsid w:val="00AB0B8E"/>
    <w:rsid w:val="00AB1640"/>
    <w:rsid w:val="00AB1A49"/>
    <w:rsid w:val="00AB1BC8"/>
    <w:rsid w:val="00AB26F6"/>
    <w:rsid w:val="00AB2E62"/>
    <w:rsid w:val="00AB3092"/>
    <w:rsid w:val="00AB3266"/>
    <w:rsid w:val="00AB352A"/>
    <w:rsid w:val="00AB4065"/>
    <w:rsid w:val="00AB4992"/>
    <w:rsid w:val="00AB4FB7"/>
    <w:rsid w:val="00AB51A2"/>
    <w:rsid w:val="00AB53CB"/>
    <w:rsid w:val="00AB55C4"/>
    <w:rsid w:val="00AB57E2"/>
    <w:rsid w:val="00AB59B9"/>
    <w:rsid w:val="00AB6FE7"/>
    <w:rsid w:val="00AB7B1D"/>
    <w:rsid w:val="00AB7C53"/>
    <w:rsid w:val="00AB7CDD"/>
    <w:rsid w:val="00AC06E9"/>
    <w:rsid w:val="00AC0839"/>
    <w:rsid w:val="00AC0BD7"/>
    <w:rsid w:val="00AC12C1"/>
    <w:rsid w:val="00AC1640"/>
    <w:rsid w:val="00AC19E2"/>
    <w:rsid w:val="00AC2500"/>
    <w:rsid w:val="00AC3175"/>
    <w:rsid w:val="00AC3213"/>
    <w:rsid w:val="00AC355E"/>
    <w:rsid w:val="00AC48EE"/>
    <w:rsid w:val="00AC498C"/>
    <w:rsid w:val="00AC5BBC"/>
    <w:rsid w:val="00AC5BF5"/>
    <w:rsid w:val="00AC5E00"/>
    <w:rsid w:val="00AC6C50"/>
    <w:rsid w:val="00AC70F7"/>
    <w:rsid w:val="00AC7451"/>
    <w:rsid w:val="00AD0385"/>
    <w:rsid w:val="00AD041D"/>
    <w:rsid w:val="00AD082D"/>
    <w:rsid w:val="00AD10F4"/>
    <w:rsid w:val="00AD14E6"/>
    <w:rsid w:val="00AD1BAE"/>
    <w:rsid w:val="00AD2126"/>
    <w:rsid w:val="00AD2A57"/>
    <w:rsid w:val="00AD2D60"/>
    <w:rsid w:val="00AD3252"/>
    <w:rsid w:val="00AD3373"/>
    <w:rsid w:val="00AD3432"/>
    <w:rsid w:val="00AD34D7"/>
    <w:rsid w:val="00AD3551"/>
    <w:rsid w:val="00AD4561"/>
    <w:rsid w:val="00AD4ECA"/>
    <w:rsid w:val="00AD51D8"/>
    <w:rsid w:val="00AD534D"/>
    <w:rsid w:val="00AD5364"/>
    <w:rsid w:val="00AD5B26"/>
    <w:rsid w:val="00AD5CC8"/>
    <w:rsid w:val="00AD5CCC"/>
    <w:rsid w:val="00AD5FD2"/>
    <w:rsid w:val="00AD661C"/>
    <w:rsid w:val="00AD6C5E"/>
    <w:rsid w:val="00AD769F"/>
    <w:rsid w:val="00AD7994"/>
    <w:rsid w:val="00AD7E51"/>
    <w:rsid w:val="00AE0100"/>
    <w:rsid w:val="00AE06DC"/>
    <w:rsid w:val="00AE0B73"/>
    <w:rsid w:val="00AE116C"/>
    <w:rsid w:val="00AE1BE5"/>
    <w:rsid w:val="00AE2001"/>
    <w:rsid w:val="00AE2187"/>
    <w:rsid w:val="00AE230E"/>
    <w:rsid w:val="00AE244B"/>
    <w:rsid w:val="00AE25BF"/>
    <w:rsid w:val="00AE26EC"/>
    <w:rsid w:val="00AE2897"/>
    <w:rsid w:val="00AE3076"/>
    <w:rsid w:val="00AE3811"/>
    <w:rsid w:val="00AE3E13"/>
    <w:rsid w:val="00AE404B"/>
    <w:rsid w:val="00AE416E"/>
    <w:rsid w:val="00AE5A9C"/>
    <w:rsid w:val="00AE5DD7"/>
    <w:rsid w:val="00AE6022"/>
    <w:rsid w:val="00AE6135"/>
    <w:rsid w:val="00AE643E"/>
    <w:rsid w:val="00AE67C9"/>
    <w:rsid w:val="00AE7172"/>
    <w:rsid w:val="00AE7353"/>
    <w:rsid w:val="00AE7896"/>
    <w:rsid w:val="00AE796E"/>
    <w:rsid w:val="00AF0139"/>
    <w:rsid w:val="00AF039B"/>
    <w:rsid w:val="00AF0BA1"/>
    <w:rsid w:val="00AF0CDA"/>
    <w:rsid w:val="00AF0CDD"/>
    <w:rsid w:val="00AF16F9"/>
    <w:rsid w:val="00AF1924"/>
    <w:rsid w:val="00AF2129"/>
    <w:rsid w:val="00AF22AD"/>
    <w:rsid w:val="00AF26FD"/>
    <w:rsid w:val="00AF27F1"/>
    <w:rsid w:val="00AF2E5B"/>
    <w:rsid w:val="00AF2FB3"/>
    <w:rsid w:val="00AF3101"/>
    <w:rsid w:val="00AF36D0"/>
    <w:rsid w:val="00AF3A3B"/>
    <w:rsid w:val="00AF3C6E"/>
    <w:rsid w:val="00AF3D41"/>
    <w:rsid w:val="00AF403D"/>
    <w:rsid w:val="00AF444F"/>
    <w:rsid w:val="00AF46B6"/>
    <w:rsid w:val="00AF4911"/>
    <w:rsid w:val="00AF537C"/>
    <w:rsid w:val="00AF54D6"/>
    <w:rsid w:val="00AF5526"/>
    <w:rsid w:val="00AF5A68"/>
    <w:rsid w:val="00AF66E7"/>
    <w:rsid w:val="00AF6784"/>
    <w:rsid w:val="00AF685D"/>
    <w:rsid w:val="00AF6C22"/>
    <w:rsid w:val="00AF6EBA"/>
    <w:rsid w:val="00AF7253"/>
    <w:rsid w:val="00AF72C3"/>
    <w:rsid w:val="00B00488"/>
    <w:rsid w:val="00B004ED"/>
    <w:rsid w:val="00B00575"/>
    <w:rsid w:val="00B005F1"/>
    <w:rsid w:val="00B007BE"/>
    <w:rsid w:val="00B01888"/>
    <w:rsid w:val="00B01CA0"/>
    <w:rsid w:val="00B01FB3"/>
    <w:rsid w:val="00B025D9"/>
    <w:rsid w:val="00B02622"/>
    <w:rsid w:val="00B02A1D"/>
    <w:rsid w:val="00B02D60"/>
    <w:rsid w:val="00B02E08"/>
    <w:rsid w:val="00B02F09"/>
    <w:rsid w:val="00B02FF9"/>
    <w:rsid w:val="00B03103"/>
    <w:rsid w:val="00B035BB"/>
    <w:rsid w:val="00B03925"/>
    <w:rsid w:val="00B03F37"/>
    <w:rsid w:val="00B04139"/>
    <w:rsid w:val="00B042A4"/>
    <w:rsid w:val="00B043B0"/>
    <w:rsid w:val="00B0483D"/>
    <w:rsid w:val="00B04997"/>
    <w:rsid w:val="00B04C0D"/>
    <w:rsid w:val="00B04CC5"/>
    <w:rsid w:val="00B057EE"/>
    <w:rsid w:val="00B05A5A"/>
    <w:rsid w:val="00B060D3"/>
    <w:rsid w:val="00B063D2"/>
    <w:rsid w:val="00B07167"/>
    <w:rsid w:val="00B0770D"/>
    <w:rsid w:val="00B10154"/>
    <w:rsid w:val="00B1025D"/>
    <w:rsid w:val="00B107A5"/>
    <w:rsid w:val="00B107EE"/>
    <w:rsid w:val="00B108F5"/>
    <w:rsid w:val="00B10E22"/>
    <w:rsid w:val="00B11606"/>
    <w:rsid w:val="00B11A46"/>
    <w:rsid w:val="00B11E7D"/>
    <w:rsid w:val="00B132A1"/>
    <w:rsid w:val="00B136C4"/>
    <w:rsid w:val="00B137D5"/>
    <w:rsid w:val="00B14179"/>
    <w:rsid w:val="00B14314"/>
    <w:rsid w:val="00B143A4"/>
    <w:rsid w:val="00B14512"/>
    <w:rsid w:val="00B147F0"/>
    <w:rsid w:val="00B14834"/>
    <w:rsid w:val="00B151B7"/>
    <w:rsid w:val="00B15206"/>
    <w:rsid w:val="00B152B3"/>
    <w:rsid w:val="00B1540E"/>
    <w:rsid w:val="00B15688"/>
    <w:rsid w:val="00B157AE"/>
    <w:rsid w:val="00B157E3"/>
    <w:rsid w:val="00B168A4"/>
    <w:rsid w:val="00B1712C"/>
    <w:rsid w:val="00B17D17"/>
    <w:rsid w:val="00B17DDC"/>
    <w:rsid w:val="00B202D0"/>
    <w:rsid w:val="00B20789"/>
    <w:rsid w:val="00B20A3C"/>
    <w:rsid w:val="00B20B21"/>
    <w:rsid w:val="00B20C36"/>
    <w:rsid w:val="00B220C2"/>
    <w:rsid w:val="00B22464"/>
    <w:rsid w:val="00B22FD5"/>
    <w:rsid w:val="00B230DC"/>
    <w:rsid w:val="00B23514"/>
    <w:rsid w:val="00B241DB"/>
    <w:rsid w:val="00B243EA"/>
    <w:rsid w:val="00B244B0"/>
    <w:rsid w:val="00B249CC"/>
    <w:rsid w:val="00B24BE6"/>
    <w:rsid w:val="00B24FCE"/>
    <w:rsid w:val="00B255E6"/>
    <w:rsid w:val="00B25ED5"/>
    <w:rsid w:val="00B26194"/>
    <w:rsid w:val="00B2641D"/>
    <w:rsid w:val="00B26F03"/>
    <w:rsid w:val="00B273EE"/>
    <w:rsid w:val="00B2795C"/>
    <w:rsid w:val="00B27CE5"/>
    <w:rsid w:val="00B3030C"/>
    <w:rsid w:val="00B3048F"/>
    <w:rsid w:val="00B30887"/>
    <w:rsid w:val="00B30949"/>
    <w:rsid w:val="00B30B13"/>
    <w:rsid w:val="00B30F54"/>
    <w:rsid w:val="00B31558"/>
    <w:rsid w:val="00B321AF"/>
    <w:rsid w:val="00B3257D"/>
    <w:rsid w:val="00B326C8"/>
    <w:rsid w:val="00B32BAD"/>
    <w:rsid w:val="00B32DB1"/>
    <w:rsid w:val="00B32E12"/>
    <w:rsid w:val="00B33569"/>
    <w:rsid w:val="00B33585"/>
    <w:rsid w:val="00B33A59"/>
    <w:rsid w:val="00B33F4F"/>
    <w:rsid w:val="00B3403E"/>
    <w:rsid w:val="00B34148"/>
    <w:rsid w:val="00B3494B"/>
    <w:rsid w:val="00B34E0F"/>
    <w:rsid w:val="00B34E1D"/>
    <w:rsid w:val="00B35264"/>
    <w:rsid w:val="00B35425"/>
    <w:rsid w:val="00B35727"/>
    <w:rsid w:val="00B35D4B"/>
    <w:rsid w:val="00B3651F"/>
    <w:rsid w:val="00B368B5"/>
    <w:rsid w:val="00B37114"/>
    <w:rsid w:val="00B3715D"/>
    <w:rsid w:val="00B371E8"/>
    <w:rsid w:val="00B3720C"/>
    <w:rsid w:val="00B372BE"/>
    <w:rsid w:val="00B37635"/>
    <w:rsid w:val="00B37B99"/>
    <w:rsid w:val="00B37F17"/>
    <w:rsid w:val="00B4007A"/>
    <w:rsid w:val="00B403D8"/>
    <w:rsid w:val="00B40880"/>
    <w:rsid w:val="00B415FE"/>
    <w:rsid w:val="00B41EB2"/>
    <w:rsid w:val="00B422ED"/>
    <w:rsid w:val="00B427A6"/>
    <w:rsid w:val="00B42A24"/>
    <w:rsid w:val="00B42E54"/>
    <w:rsid w:val="00B430E2"/>
    <w:rsid w:val="00B437C0"/>
    <w:rsid w:val="00B43888"/>
    <w:rsid w:val="00B43AB4"/>
    <w:rsid w:val="00B451F0"/>
    <w:rsid w:val="00B45EE3"/>
    <w:rsid w:val="00B45EE6"/>
    <w:rsid w:val="00B460CF"/>
    <w:rsid w:val="00B4628D"/>
    <w:rsid w:val="00B46586"/>
    <w:rsid w:val="00B4787A"/>
    <w:rsid w:val="00B47BDD"/>
    <w:rsid w:val="00B47E7F"/>
    <w:rsid w:val="00B47F53"/>
    <w:rsid w:val="00B501E0"/>
    <w:rsid w:val="00B50483"/>
    <w:rsid w:val="00B5078D"/>
    <w:rsid w:val="00B50ED5"/>
    <w:rsid w:val="00B515A3"/>
    <w:rsid w:val="00B51699"/>
    <w:rsid w:val="00B51D6D"/>
    <w:rsid w:val="00B52239"/>
    <w:rsid w:val="00B52C99"/>
    <w:rsid w:val="00B52CC4"/>
    <w:rsid w:val="00B52FA4"/>
    <w:rsid w:val="00B533C1"/>
    <w:rsid w:val="00B542E5"/>
    <w:rsid w:val="00B54311"/>
    <w:rsid w:val="00B5435D"/>
    <w:rsid w:val="00B543BC"/>
    <w:rsid w:val="00B545F6"/>
    <w:rsid w:val="00B54E72"/>
    <w:rsid w:val="00B550EE"/>
    <w:rsid w:val="00B5530A"/>
    <w:rsid w:val="00B555BD"/>
    <w:rsid w:val="00B561BA"/>
    <w:rsid w:val="00B564B4"/>
    <w:rsid w:val="00B574A6"/>
    <w:rsid w:val="00B57F60"/>
    <w:rsid w:val="00B605CD"/>
    <w:rsid w:val="00B60B02"/>
    <w:rsid w:val="00B60BC8"/>
    <w:rsid w:val="00B60BCA"/>
    <w:rsid w:val="00B6137B"/>
    <w:rsid w:val="00B614E2"/>
    <w:rsid w:val="00B619DA"/>
    <w:rsid w:val="00B61AF8"/>
    <w:rsid w:val="00B61B30"/>
    <w:rsid w:val="00B61D2C"/>
    <w:rsid w:val="00B62807"/>
    <w:rsid w:val="00B62990"/>
    <w:rsid w:val="00B62A3A"/>
    <w:rsid w:val="00B62CC2"/>
    <w:rsid w:val="00B62CD1"/>
    <w:rsid w:val="00B631B5"/>
    <w:rsid w:val="00B63267"/>
    <w:rsid w:val="00B6336D"/>
    <w:rsid w:val="00B63E68"/>
    <w:rsid w:val="00B63E77"/>
    <w:rsid w:val="00B65112"/>
    <w:rsid w:val="00B654F1"/>
    <w:rsid w:val="00B65E1E"/>
    <w:rsid w:val="00B663CC"/>
    <w:rsid w:val="00B668B2"/>
    <w:rsid w:val="00B66E6A"/>
    <w:rsid w:val="00B66EBB"/>
    <w:rsid w:val="00B66FC8"/>
    <w:rsid w:val="00B67159"/>
    <w:rsid w:val="00B67185"/>
    <w:rsid w:val="00B6749B"/>
    <w:rsid w:val="00B67530"/>
    <w:rsid w:val="00B67A6E"/>
    <w:rsid w:val="00B67BCE"/>
    <w:rsid w:val="00B70260"/>
    <w:rsid w:val="00B702D7"/>
    <w:rsid w:val="00B703B8"/>
    <w:rsid w:val="00B705EC"/>
    <w:rsid w:val="00B70D37"/>
    <w:rsid w:val="00B7133B"/>
    <w:rsid w:val="00B71383"/>
    <w:rsid w:val="00B72723"/>
    <w:rsid w:val="00B72ABB"/>
    <w:rsid w:val="00B72ADD"/>
    <w:rsid w:val="00B72C42"/>
    <w:rsid w:val="00B73206"/>
    <w:rsid w:val="00B73616"/>
    <w:rsid w:val="00B736E0"/>
    <w:rsid w:val="00B73A04"/>
    <w:rsid w:val="00B73EF1"/>
    <w:rsid w:val="00B73F85"/>
    <w:rsid w:val="00B74D6D"/>
    <w:rsid w:val="00B74F01"/>
    <w:rsid w:val="00B75094"/>
    <w:rsid w:val="00B7573E"/>
    <w:rsid w:val="00B758FE"/>
    <w:rsid w:val="00B75B88"/>
    <w:rsid w:val="00B75C2C"/>
    <w:rsid w:val="00B76249"/>
    <w:rsid w:val="00B765B1"/>
    <w:rsid w:val="00B76738"/>
    <w:rsid w:val="00B771DE"/>
    <w:rsid w:val="00B77A1E"/>
    <w:rsid w:val="00B77A5E"/>
    <w:rsid w:val="00B80481"/>
    <w:rsid w:val="00B80617"/>
    <w:rsid w:val="00B80C69"/>
    <w:rsid w:val="00B80D10"/>
    <w:rsid w:val="00B80FFD"/>
    <w:rsid w:val="00B8151D"/>
    <w:rsid w:val="00B81844"/>
    <w:rsid w:val="00B818C1"/>
    <w:rsid w:val="00B81A15"/>
    <w:rsid w:val="00B8218E"/>
    <w:rsid w:val="00B82C7C"/>
    <w:rsid w:val="00B82FAE"/>
    <w:rsid w:val="00B83A9D"/>
    <w:rsid w:val="00B83E0B"/>
    <w:rsid w:val="00B846B3"/>
    <w:rsid w:val="00B8470F"/>
    <w:rsid w:val="00B85465"/>
    <w:rsid w:val="00B85ECF"/>
    <w:rsid w:val="00B8672E"/>
    <w:rsid w:val="00B8682C"/>
    <w:rsid w:val="00B869F8"/>
    <w:rsid w:val="00B87730"/>
    <w:rsid w:val="00B877EA"/>
    <w:rsid w:val="00B87A8B"/>
    <w:rsid w:val="00B90165"/>
    <w:rsid w:val="00B90B90"/>
    <w:rsid w:val="00B90EB1"/>
    <w:rsid w:val="00B90EBA"/>
    <w:rsid w:val="00B919B0"/>
    <w:rsid w:val="00B91C3F"/>
    <w:rsid w:val="00B921C0"/>
    <w:rsid w:val="00B92312"/>
    <w:rsid w:val="00B925BA"/>
    <w:rsid w:val="00B92A41"/>
    <w:rsid w:val="00B92CF2"/>
    <w:rsid w:val="00B9384A"/>
    <w:rsid w:val="00B93A34"/>
    <w:rsid w:val="00B93F0D"/>
    <w:rsid w:val="00B941C0"/>
    <w:rsid w:val="00B943CB"/>
    <w:rsid w:val="00B94A40"/>
    <w:rsid w:val="00B94AEA"/>
    <w:rsid w:val="00B95050"/>
    <w:rsid w:val="00B956CC"/>
    <w:rsid w:val="00B958E5"/>
    <w:rsid w:val="00B9641F"/>
    <w:rsid w:val="00B967D9"/>
    <w:rsid w:val="00B96F44"/>
    <w:rsid w:val="00B97600"/>
    <w:rsid w:val="00BA05D3"/>
    <w:rsid w:val="00BA0A7D"/>
    <w:rsid w:val="00BA109A"/>
    <w:rsid w:val="00BA23A8"/>
    <w:rsid w:val="00BA2446"/>
    <w:rsid w:val="00BA254A"/>
    <w:rsid w:val="00BA2804"/>
    <w:rsid w:val="00BA2E61"/>
    <w:rsid w:val="00BA337A"/>
    <w:rsid w:val="00BA347E"/>
    <w:rsid w:val="00BA3DC7"/>
    <w:rsid w:val="00BA44FF"/>
    <w:rsid w:val="00BA4AB3"/>
    <w:rsid w:val="00BA5235"/>
    <w:rsid w:val="00BA5611"/>
    <w:rsid w:val="00BA57A1"/>
    <w:rsid w:val="00BA679F"/>
    <w:rsid w:val="00BA67BF"/>
    <w:rsid w:val="00BA6CA0"/>
    <w:rsid w:val="00BA6FBB"/>
    <w:rsid w:val="00BA70AE"/>
    <w:rsid w:val="00BA750B"/>
    <w:rsid w:val="00BA7628"/>
    <w:rsid w:val="00BA7AEC"/>
    <w:rsid w:val="00BB0033"/>
    <w:rsid w:val="00BB01AB"/>
    <w:rsid w:val="00BB02CE"/>
    <w:rsid w:val="00BB0489"/>
    <w:rsid w:val="00BB04CA"/>
    <w:rsid w:val="00BB0799"/>
    <w:rsid w:val="00BB1014"/>
    <w:rsid w:val="00BB12CD"/>
    <w:rsid w:val="00BB167E"/>
    <w:rsid w:val="00BB1FCF"/>
    <w:rsid w:val="00BB2199"/>
    <w:rsid w:val="00BB325D"/>
    <w:rsid w:val="00BB327B"/>
    <w:rsid w:val="00BB33B2"/>
    <w:rsid w:val="00BB3760"/>
    <w:rsid w:val="00BB3A59"/>
    <w:rsid w:val="00BB3CD0"/>
    <w:rsid w:val="00BB3D70"/>
    <w:rsid w:val="00BB3E49"/>
    <w:rsid w:val="00BB4150"/>
    <w:rsid w:val="00BB4593"/>
    <w:rsid w:val="00BB490F"/>
    <w:rsid w:val="00BB493C"/>
    <w:rsid w:val="00BB4D57"/>
    <w:rsid w:val="00BB4DBF"/>
    <w:rsid w:val="00BB4E1D"/>
    <w:rsid w:val="00BB5143"/>
    <w:rsid w:val="00BB5BA1"/>
    <w:rsid w:val="00BB5C91"/>
    <w:rsid w:val="00BB5CD7"/>
    <w:rsid w:val="00BB5D31"/>
    <w:rsid w:val="00BB60F5"/>
    <w:rsid w:val="00BB6142"/>
    <w:rsid w:val="00BB644C"/>
    <w:rsid w:val="00BB68A2"/>
    <w:rsid w:val="00BB6CBA"/>
    <w:rsid w:val="00BB6F8F"/>
    <w:rsid w:val="00BB768E"/>
    <w:rsid w:val="00BB7C49"/>
    <w:rsid w:val="00BB7EAD"/>
    <w:rsid w:val="00BB7EBE"/>
    <w:rsid w:val="00BB7F49"/>
    <w:rsid w:val="00BC04B6"/>
    <w:rsid w:val="00BC0CA4"/>
    <w:rsid w:val="00BC0CA8"/>
    <w:rsid w:val="00BC1031"/>
    <w:rsid w:val="00BC1250"/>
    <w:rsid w:val="00BC19C4"/>
    <w:rsid w:val="00BC1FE3"/>
    <w:rsid w:val="00BC2144"/>
    <w:rsid w:val="00BC2B58"/>
    <w:rsid w:val="00BC2C2F"/>
    <w:rsid w:val="00BC2CC5"/>
    <w:rsid w:val="00BC3442"/>
    <w:rsid w:val="00BC3E05"/>
    <w:rsid w:val="00BC3EF2"/>
    <w:rsid w:val="00BC3FD7"/>
    <w:rsid w:val="00BC4552"/>
    <w:rsid w:val="00BC49CD"/>
    <w:rsid w:val="00BC4BDF"/>
    <w:rsid w:val="00BC57B1"/>
    <w:rsid w:val="00BC5D72"/>
    <w:rsid w:val="00BC5E42"/>
    <w:rsid w:val="00BC5F5F"/>
    <w:rsid w:val="00BC5F97"/>
    <w:rsid w:val="00BC62BA"/>
    <w:rsid w:val="00BC63D6"/>
    <w:rsid w:val="00BC6584"/>
    <w:rsid w:val="00BC697F"/>
    <w:rsid w:val="00BC767A"/>
    <w:rsid w:val="00BC7DBB"/>
    <w:rsid w:val="00BD1539"/>
    <w:rsid w:val="00BD1889"/>
    <w:rsid w:val="00BD29EC"/>
    <w:rsid w:val="00BD2C8D"/>
    <w:rsid w:val="00BD2F3C"/>
    <w:rsid w:val="00BD3379"/>
    <w:rsid w:val="00BD360F"/>
    <w:rsid w:val="00BD36B8"/>
    <w:rsid w:val="00BD36E6"/>
    <w:rsid w:val="00BD39DA"/>
    <w:rsid w:val="00BD46F3"/>
    <w:rsid w:val="00BD47D0"/>
    <w:rsid w:val="00BD497A"/>
    <w:rsid w:val="00BD4ABB"/>
    <w:rsid w:val="00BD4EB9"/>
    <w:rsid w:val="00BD5328"/>
    <w:rsid w:val="00BD536C"/>
    <w:rsid w:val="00BD58DF"/>
    <w:rsid w:val="00BD5B24"/>
    <w:rsid w:val="00BD6128"/>
    <w:rsid w:val="00BD63A8"/>
    <w:rsid w:val="00BD7076"/>
    <w:rsid w:val="00BD73A0"/>
    <w:rsid w:val="00BD75FE"/>
    <w:rsid w:val="00BD7859"/>
    <w:rsid w:val="00BD7C1B"/>
    <w:rsid w:val="00BE0404"/>
    <w:rsid w:val="00BE0B11"/>
    <w:rsid w:val="00BE1995"/>
    <w:rsid w:val="00BE1E09"/>
    <w:rsid w:val="00BE28AB"/>
    <w:rsid w:val="00BE2967"/>
    <w:rsid w:val="00BE32EC"/>
    <w:rsid w:val="00BE3471"/>
    <w:rsid w:val="00BE3548"/>
    <w:rsid w:val="00BE39F9"/>
    <w:rsid w:val="00BE44E2"/>
    <w:rsid w:val="00BE4C40"/>
    <w:rsid w:val="00BE592D"/>
    <w:rsid w:val="00BE6098"/>
    <w:rsid w:val="00BE6217"/>
    <w:rsid w:val="00BE6900"/>
    <w:rsid w:val="00BE708F"/>
    <w:rsid w:val="00BE70F9"/>
    <w:rsid w:val="00BE7F7A"/>
    <w:rsid w:val="00BE7F8E"/>
    <w:rsid w:val="00BF0CD2"/>
    <w:rsid w:val="00BF0FE7"/>
    <w:rsid w:val="00BF16BD"/>
    <w:rsid w:val="00BF1D0E"/>
    <w:rsid w:val="00BF1D1C"/>
    <w:rsid w:val="00BF2681"/>
    <w:rsid w:val="00BF2FC6"/>
    <w:rsid w:val="00BF336E"/>
    <w:rsid w:val="00BF4264"/>
    <w:rsid w:val="00BF4376"/>
    <w:rsid w:val="00BF44F3"/>
    <w:rsid w:val="00BF4697"/>
    <w:rsid w:val="00BF5147"/>
    <w:rsid w:val="00BF5276"/>
    <w:rsid w:val="00BF538D"/>
    <w:rsid w:val="00BF6119"/>
    <w:rsid w:val="00BF6178"/>
    <w:rsid w:val="00BF6506"/>
    <w:rsid w:val="00BF6867"/>
    <w:rsid w:val="00BF6E46"/>
    <w:rsid w:val="00BF6FFB"/>
    <w:rsid w:val="00BF7ADE"/>
    <w:rsid w:val="00BF7F49"/>
    <w:rsid w:val="00C004E5"/>
    <w:rsid w:val="00C007FD"/>
    <w:rsid w:val="00C00A03"/>
    <w:rsid w:val="00C00B3A"/>
    <w:rsid w:val="00C0192E"/>
    <w:rsid w:val="00C01BE3"/>
    <w:rsid w:val="00C01F12"/>
    <w:rsid w:val="00C022C1"/>
    <w:rsid w:val="00C02D73"/>
    <w:rsid w:val="00C03512"/>
    <w:rsid w:val="00C03A17"/>
    <w:rsid w:val="00C0421C"/>
    <w:rsid w:val="00C045AE"/>
    <w:rsid w:val="00C046EB"/>
    <w:rsid w:val="00C0536E"/>
    <w:rsid w:val="00C05520"/>
    <w:rsid w:val="00C056AF"/>
    <w:rsid w:val="00C05A9A"/>
    <w:rsid w:val="00C06292"/>
    <w:rsid w:val="00C06302"/>
    <w:rsid w:val="00C0634E"/>
    <w:rsid w:val="00C064D3"/>
    <w:rsid w:val="00C06907"/>
    <w:rsid w:val="00C06A1A"/>
    <w:rsid w:val="00C06C3A"/>
    <w:rsid w:val="00C06F37"/>
    <w:rsid w:val="00C07045"/>
    <w:rsid w:val="00C07320"/>
    <w:rsid w:val="00C0735E"/>
    <w:rsid w:val="00C078B8"/>
    <w:rsid w:val="00C07EB7"/>
    <w:rsid w:val="00C1010C"/>
    <w:rsid w:val="00C1043F"/>
    <w:rsid w:val="00C105C0"/>
    <w:rsid w:val="00C112B1"/>
    <w:rsid w:val="00C11A65"/>
    <w:rsid w:val="00C11CB6"/>
    <w:rsid w:val="00C11DD2"/>
    <w:rsid w:val="00C1242A"/>
    <w:rsid w:val="00C12746"/>
    <w:rsid w:val="00C129BB"/>
    <w:rsid w:val="00C12B17"/>
    <w:rsid w:val="00C13528"/>
    <w:rsid w:val="00C14155"/>
    <w:rsid w:val="00C14F03"/>
    <w:rsid w:val="00C15567"/>
    <w:rsid w:val="00C1670E"/>
    <w:rsid w:val="00C1675A"/>
    <w:rsid w:val="00C16957"/>
    <w:rsid w:val="00C16A54"/>
    <w:rsid w:val="00C16B65"/>
    <w:rsid w:val="00C16E02"/>
    <w:rsid w:val="00C16E7D"/>
    <w:rsid w:val="00C16FA6"/>
    <w:rsid w:val="00C17905"/>
    <w:rsid w:val="00C17DCD"/>
    <w:rsid w:val="00C17E9F"/>
    <w:rsid w:val="00C2001B"/>
    <w:rsid w:val="00C20480"/>
    <w:rsid w:val="00C20B3F"/>
    <w:rsid w:val="00C215E5"/>
    <w:rsid w:val="00C217D8"/>
    <w:rsid w:val="00C21AB5"/>
    <w:rsid w:val="00C21EBE"/>
    <w:rsid w:val="00C22068"/>
    <w:rsid w:val="00C22499"/>
    <w:rsid w:val="00C22668"/>
    <w:rsid w:val="00C22915"/>
    <w:rsid w:val="00C232FC"/>
    <w:rsid w:val="00C23407"/>
    <w:rsid w:val="00C23A53"/>
    <w:rsid w:val="00C23FAE"/>
    <w:rsid w:val="00C245CD"/>
    <w:rsid w:val="00C24D98"/>
    <w:rsid w:val="00C24F19"/>
    <w:rsid w:val="00C2619E"/>
    <w:rsid w:val="00C26222"/>
    <w:rsid w:val="00C26B5E"/>
    <w:rsid w:val="00C26F86"/>
    <w:rsid w:val="00C27110"/>
    <w:rsid w:val="00C2764C"/>
    <w:rsid w:val="00C3049C"/>
    <w:rsid w:val="00C305F9"/>
    <w:rsid w:val="00C30C63"/>
    <w:rsid w:val="00C30DEA"/>
    <w:rsid w:val="00C31641"/>
    <w:rsid w:val="00C31D7A"/>
    <w:rsid w:val="00C31DB0"/>
    <w:rsid w:val="00C31E03"/>
    <w:rsid w:val="00C32916"/>
    <w:rsid w:val="00C32DC8"/>
    <w:rsid w:val="00C32DD8"/>
    <w:rsid w:val="00C33429"/>
    <w:rsid w:val="00C339E1"/>
    <w:rsid w:val="00C33E2C"/>
    <w:rsid w:val="00C3412B"/>
    <w:rsid w:val="00C342B2"/>
    <w:rsid w:val="00C34589"/>
    <w:rsid w:val="00C34744"/>
    <w:rsid w:val="00C34D24"/>
    <w:rsid w:val="00C34F53"/>
    <w:rsid w:val="00C3570C"/>
    <w:rsid w:val="00C35C13"/>
    <w:rsid w:val="00C362B9"/>
    <w:rsid w:val="00C3733A"/>
    <w:rsid w:val="00C37BF0"/>
    <w:rsid w:val="00C40F9D"/>
    <w:rsid w:val="00C41078"/>
    <w:rsid w:val="00C41212"/>
    <w:rsid w:val="00C419A2"/>
    <w:rsid w:val="00C41A85"/>
    <w:rsid w:val="00C41ABB"/>
    <w:rsid w:val="00C41B4C"/>
    <w:rsid w:val="00C41C95"/>
    <w:rsid w:val="00C44809"/>
    <w:rsid w:val="00C4485A"/>
    <w:rsid w:val="00C44AE7"/>
    <w:rsid w:val="00C44B65"/>
    <w:rsid w:val="00C463E4"/>
    <w:rsid w:val="00C469ED"/>
    <w:rsid w:val="00C46CBC"/>
    <w:rsid w:val="00C47B93"/>
    <w:rsid w:val="00C47BD4"/>
    <w:rsid w:val="00C47D26"/>
    <w:rsid w:val="00C51189"/>
    <w:rsid w:val="00C5184A"/>
    <w:rsid w:val="00C5188A"/>
    <w:rsid w:val="00C5229E"/>
    <w:rsid w:val="00C52C8C"/>
    <w:rsid w:val="00C530D4"/>
    <w:rsid w:val="00C5319D"/>
    <w:rsid w:val="00C539A0"/>
    <w:rsid w:val="00C53BF4"/>
    <w:rsid w:val="00C5408F"/>
    <w:rsid w:val="00C540F7"/>
    <w:rsid w:val="00C54F21"/>
    <w:rsid w:val="00C55EDC"/>
    <w:rsid w:val="00C56720"/>
    <w:rsid w:val="00C56C2F"/>
    <w:rsid w:val="00C57054"/>
    <w:rsid w:val="00C570F3"/>
    <w:rsid w:val="00C57A86"/>
    <w:rsid w:val="00C60594"/>
    <w:rsid w:val="00C609B5"/>
    <w:rsid w:val="00C60AD5"/>
    <w:rsid w:val="00C612D0"/>
    <w:rsid w:val="00C61672"/>
    <w:rsid w:val="00C619F6"/>
    <w:rsid w:val="00C622AD"/>
    <w:rsid w:val="00C622BB"/>
    <w:rsid w:val="00C62477"/>
    <w:rsid w:val="00C624D8"/>
    <w:rsid w:val="00C62605"/>
    <w:rsid w:val="00C626C6"/>
    <w:rsid w:val="00C626F6"/>
    <w:rsid w:val="00C627D6"/>
    <w:rsid w:val="00C6291E"/>
    <w:rsid w:val="00C63019"/>
    <w:rsid w:val="00C63170"/>
    <w:rsid w:val="00C635CC"/>
    <w:rsid w:val="00C635EF"/>
    <w:rsid w:val="00C641BA"/>
    <w:rsid w:val="00C645B2"/>
    <w:rsid w:val="00C64663"/>
    <w:rsid w:val="00C647D2"/>
    <w:rsid w:val="00C648F5"/>
    <w:rsid w:val="00C64CDA"/>
    <w:rsid w:val="00C64DF0"/>
    <w:rsid w:val="00C64FA7"/>
    <w:rsid w:val="00C6508C"/>
    <w:rsid w:val="00C6509E"/>
    <w:rsid w:val="00C650D3"/>
    <w:rsid w:val="00C667C2"/>
    <w:rsid w:val="00C66C6C"/>
    <w:rsid w:val="00C66EC3"/>
    <w:rsid w:val="00C67A2B"/>
    <w:rsid w:val="00C701A9"/>
    <w:rsid w:val="00C70720"/>
    <w:rsid w:val="00C708C3"/>
    <w:rsid w:val="00C7092D"/>
    <w:rsid w:val="00C70BC8"/>
    <w:rsid w:val="00C7136A"/>
    <w:rsid w:val="00C71790"/>
    <w:rsid w:val="00C71C8A"/>
    <w:rsid w:val="00C71C8D"/>
    <w:rsid w:val="00C7226A"/>
    <w:rsid w:val="00C727E3"/>
    <w:rsid w:val="00C7295D"/>
    <w:rsid w:val="00C72967"/>
    <w:rsid w:val="00C72980"/>
    <w:rsid w:val="00C72B97"/>
    <w:rsid w:val="00C7314B"/>
    <w:rsid w:val="00C735F0"/>
    <w:rsid w:val="00C73734"/>
    <w:rsid w:val="00C73CC8"/>
    <w:rsid w:val="00C73E9D"/>
    <w:rsid w:val="00C747AE"/>
    <w:rsid w:val="00C74B80"/>
    <w:rsid w:val="00C75571"/>
    <w:rsid w:val="00C75643"/>
    <w:rsid w:val="00C75CE8"/>
    <w:rsid w:val="00C75E53"/>
    <w:rsid w:val="00C76604"/>
    <w:rsid w:val="00C76608"/>
    <w:rsid w:val="00C77DDA"/>
    <w:rsid w:val="00C80C4C"/>
    <w:rsid w:val="00C80C7B"/>
    <w:rsid w:val="00C80DC2"/>
    <w:rsid w:val="00C813C2"/>
    <w:rsid w:val="00C8163D"/>
    <w:rsid w:val="00C8169C"/>
    <w:rsid w:val="00C81885"/>
    <w:rsid w:val="00C81EA2"/>
    <w:rsid w:val="00C820E9"/>
    <w:rsid w:val="00C83323"/>
    <w:rsid w:val="00C83A2A"/>
    <w:rsid w:val="00C83BCA"/>
    <w:rsid w:val="00C83EC0"/>
    <w:rsid w:val="00C83F1B"/>
    <w:rsid w:val="00C840B6"/>
    <w:rsid w:val="00C851B8"/>
    <w:rsid w:val="00C858BF"/>
    <w:rsid w:val="00C85E1E"/>
    <w:rsid w:val="00C85E47"/>
    <w:rsid w:val="00C86904"/>
    <w:rsid w:val="00C86B89"/>
    <w:rsid w:val="00C86C89"/>
    <w:rsid w:val="00C86EF7"/>
    <w:rsid w:val="00C87E7B"/>
    <w:rsid w:val="00C903D0"/>
    <w:rsid w:val="00C905F2"/>
    <w:rsid w:val="00C90804"/>
    <w:rsid w:val="00C90E3D"/>
    <w:rsid w:val="00C90F49"/>
    <w:rsid w:val="00C913FE"/>
    <w:rsid w:val="00C9184A"/>
    <w:rsid w:val="00C91ADC"/>
    <w:rsid w:val="00C9235D"/>
    <w:rsid w:val="00C927A1"/>
    <w:rsid w:val="00C92A0D"/>
    <w:rsid w:val="00C92B9F"/>
    <w:rsid w:val="00C93099"/>
    <w:rsid w:val="00C93324"/>
    <w:rsid w:val="00C93358"/>
    <w:rsid w:val="00C935D1"/>
    <w:rsid w:val="00C93786"/>
    <w:rsid w:val="00C93B8B"/>
    <w:rsid w:val="00C93CDE"/>
    <w:rsid w:val="00C9460B"/>
    <w:rsid w:val="00C94D07"/>
    <w:rsid w:val="00C953D9"/>
    <w:rsid w:val="00C96564"/>
    <w:rsid w:val="00C97043"/>
    <w:rsid w:val="00C97171"/>
    <w:rsid w:val="00C97312"/>
    <w:rsid w:val="00C97486"/>
    <w:rsid w:val="00CA011C"/>
    <w:rsid w:val="00CA012F"/>
    <w:rsid w:val="00CA031B"/>
    <w:rsid w:val="00CA040D"/>
    <w:rsid w:val="00CA0519"/>
    <w:rsid w:val="00CA084F"/>
    <w:rsid w:val="00CA12AE"/>
    <w:rsid w:val="00CA139C"/>
    <w:rsid w:val="00CA1819"/>
    <w:rsid w:val="00CA1E9F"/>
    <w:rsid w:val="00CA1EF1"/>
    <w:rsid w:val="00CA227B"/>
    <w:rsid w:val="00CA2F90"/>
    <w:rsid w:val="00CA3597"/>
    <w:rsid w:val="00CA365A"/>
    <w:rsid w:val="00CA36F2"/>
    <w:rsid w:val="00CA3740"/>
    <w:rsid w:val="00CA37FE"/>
    <w:rsid w:val="00CA3D12"/>
    <w:rsid w:val="00CA3E2C"/>
    <w:rsid w:val="00CA3EEE"/>
    <w:rsid w:val="00CA46B7"/>
    <w:rsid w:val="00CA4FF3"/>
    <w:rsid w:val="00CA5927"/>
    <w:rsid w:val="00CA5E4D"/>
    <w:rsid w:val="00CA605B"/>
    <w:rsid w:val="00CA6293"/>
    <w:rsid w:val="00CA67B0"/>
    <w:rsid w:val="00CA6C48"/>
    <w:rsid w:val="00CA6DB9"/>
    <w:rsid w:val="00CA71A2"/>
    <w:rsid w:val="00CA75EA"/>
    <w:rsid w:val="00CA7A14"/>
    <w:rsid w:val="00CA7A76"/>
    <w:rsid w:val="00CB002D"/>
    <w:rsid w:val="00CB0664"/>
    <w:rsid w:val="00CB0697"/>
    <w:rsid w:val="00CB0C4D"/>
    <w:rsid w:val="00CB0D45"/>
    <w:rsid w:val="00CB15E1"/>
    <w:rsid w:val="00CB17DD"/>
    <w:rsid w:val="00CB1C3F"/>
    <w:rsid w:val="00CB1CDB"/>
    <w:rsid w:val="00CB2038"/>
    <w:rsid w:val="00CB23F4"/>
    <w:rsid w:val="00CB249A"/>
    <w:rsid w:val="00CB2910"/>
    <w:rsid w:val="00CB3641"/>
    <w:rsid w:val="00CB3676"/>
    <w:rsid w:val="00CB36DE"/>
    <w:rsid w:val="00CB40AE"/>
    <w:rsid w:val="00CB419B"/>
    <w:rsid w:val="00CB47C4"/>
    <w:rsid w:val="00CB4950"/>
    <w:rsid w:val="00CB51C6"/>
    <w:rsid w:val="00CB55B9"/>
    <w:rsid w:val="00CB5C9D"/>
    <w:rsid w:val="00CB604D"/>
    <w:rsid w:val="00CB69CB"/>
    <w:rsid w:val="00CB73AF"/>
    <w:rsid w:val="00CB7625"/>
    <w:rsid w:val="00CB77E5"/>
    <w:rsid w:val="00CC0390"/>
    <w:rsid w:val="00CC0E62"/>
    <w:rsid w:val="00CC0E78"/>
    <w:rsid w:val="00CC12B7"/>
    <w:rsid w:val="00CC13E1"/>
    <w:rsid w:val="00CC161B"/>
    <w:rsid w:val="00CC1668"/>
    <w:rsid w:val="00CC1CD4"/>
    <w:rsid w:val="00CC1D52"/>
    <w:rsid w:val="00CC2746"/>
    <w:rsid w:val="00CC3A33"/>
    <w:rsid w:val="00CC47BB"/>
    <w:rsid w:val="00CC4945"/>
    <w:rsid w:val="00CC4C80"/>
    <w:rsid w:val="00CC4DCD"/>
    <w:rsid w:val="00CC4F32"/>
    <w:rsid w:val="00CC50BB"/>
    <w:rsid w:val="00CC5619"/>
    <w:rsid w:val="00CC63C9"/>
    <w:rsid w:val="00CC65DD"/>
    <w:rsid w:val="00CC6604"/>
    <w:rsid w:val="00CC6A82"/>
    <w:rsid w:val="00CC6AFC"/>
    <w:rsid w:val="00CC6D48"/>
    <w:rsid w:val="00CC7004"/>
    <w:rsid w:val="00CD05D5"/>
    <w:rsid w:val="00CD06E1"/>
    <w:rsid w:val="00CD098F"/>
    <w:rsid w:val="00CD0FA3"/>
    <w:rsid w:val="00CD119A"/>
    <w:rsid w:val="00CD12B7"/>
    <w:rsid w:val="00CD1327"/>
    <w:rsid w:val="00CD206F"/>
    <w:rsid w:val="00CD22C8"/>
    <w:rsid w:val="00CD267D"/>
    <w:rsid w:val="00CD3B9E"/>
    <w:rsid w:val="00CD3C6F"/>
    <w:rsid w:val="00CD3CBF"/>
    <w:rsid w:val="00CD3D68"/>
    <w:rsid w:val="00CD3DBE"/>
    <w:rsid w:val="00CD3F3C"/>
    <w:rsid w:val="00CD4005"/>
    <w:rsid w:val="00CD44F2"/>
    <w:rsid w:val="00CD491C"/>
    <w:rsid w:val="00CD4D7E"/>
    <w:rsid w:val="00CD5083"/>
    <w:rsid w:val="00CD58F4"/>
    <w:rsid w:val="00CD5D6B"/>
    <w:rsid w:val="00CD62D3"/>
    <w:rsid w:val="00CD6A4C"/>
    <w:rsid w:val="00CD76E4"/>
    <w:rsid w:val="00CD78E4"/>
    <w:rsid w:val="00CD7C85"/>
    <w:rsid w:val="00CD7D39"/>
    <w:rsid w:val="00CE014C"/>
    <w:rsid w:val="00CE0510"/>
    <w:rsid w:val="00CE102F"/>
    <w:rsid w:val="00CE1CD6"/>
    <w:rsid w:val="00CE1F4A"/>
    <w:rsid w:val="00CE24F1"/>
    <w:rsid w:val="00CE2611"/>
    <w:rsid w:val="00CE2A51"/>
    <w:rsid w:val="00CE310B"/>
    <w:rsid w:val="00CE33F5"/>
    <w:rsid w:val="00CE4781"/>
    <w:rsid w:val="00CE49EA"/>
    <w:rsid w:val="00CE5472"/>
    <w:rsid w:val="00CE583A"/>
    <w:rsid w:val="00CE5AB1"/>
    <w:rsid w:val="00CE5B6D"/>
    <w:rsid w:val="00CE6649"/>
    <w:rsid w:val="00CE6AF6"/>
    <w:rsid w:val="00CE6D3E"/>
    <w:rsid w:val="00CE6F6D"/>
    <w:rsid w:val="00CE74F3"/>
    <w:rsid w:val="00CE7537"/>
    <w:rsid w:val="00CE782F"/>
    <w:rsid w:val="00CE7FE3"/>
    <w:rsid w:val="00CF0375"/>
    <w:rsid w:val="00CF19E4"/>
    <w:rsid w:val="00CF1CD5"/>
    <w:rsid w:val="00CF1E5E"/>
    <w:rsid w:val="00CF2AEF"/>
    <w:rsid w:val="00CF2B80"/>
    <w:rsid w:val="00CF334E"/>
    <w:rsid w:val="00CF4161"/>
    <w:rsid w:val="00CF4389"/>
    <w:rsid w:val="00CF4CEB"/>
    <w:rsid w:val="00CF5349"/>
    <w:rsid w:val="00CF5F55"/>
    <w:rsid w:val="00CF60FC"/>
    <w:rsid w:val="00CF61EA"/>
    <w:rsid w:val="00CF6979"/>
    <w:rsid w:val="00CF6B27"/>
    <w:rsid w:val="00CF6F59"/>
    <w:rsid w:val="00CF70EC"/>
    <w:rsid w:val="00CF727A"/>
    <w:rsid w:val="00CF762D"/>
    <w:rsid w:val="00CF7B96"/>
    <w:rsid w:val="00CF7D58"/>
    <w:rsid w:val="00CF7E42"/>
    <w:rsid w:val="00CF7F26"/>
    <w:rsid w:val="00D0071D"/>
    <w:rsid w:val="00D00E17"/>
    <w:rsid w:val="00D016E2"/>
    <w:rsid w:val="00D01714"/>
    <w:rsid w:val="00D0185D"/>
    <w:rsid w:val="00D01944"/>
    <w:rsid w:val="00D01BA1"/>
    <w:rsid w:val="00D01F22"/>
    <w:rsid w:val="00D024F2"/>
    <w:rsid w:val="00D02A2E"/>
    <w:rsid w:val="00D02E4F"/>
    <w:rsid w:val="00D03B99"/>
    <w:rsid w:val="00D03C90"/>
    <w:rsid w:val="00D03D97"/>
    <w:rsid w:val="00D04409"/>
    <w:rsid w:val="00D04472"/>
    <w:rsid w:val="00D04547"/>
    <w:rsid w:val="00D049FD"/>
    <w:rsid w:val="00D04B6E"/>
    <w:rsid w:val="00D04C70"/>
    <w:rsid w:val="00D04D32"/>
    <w:rsid w:val="00D05183"/>
    <w:rsid w:val="00D05336"/>
    <w:rsid w:val="00D05587"/>
    <w:rsid w:val="00D05956"/>
    <w:rsid w:val="00D05D4D"/>
    <w:rsid w:val="00D05F4E"/>
    <w:rsid w:val="00D063A5"/>
    <w:rsid w:val="00D0692D"/>
    <w:rsid w:val="00D0713D"/>
    <w:rsid w:val="00D07912"/>
    <w:rsid w:val="00D07B39"/>
    <w:rsid w:val="00D07B5B"/>
    <w:rsid w:val="00D07E2A"/>
    <w:rsid w:val="00D07F82"/>
    <w:rsid w:val="00D10512"/>
    <w:rsid w:val="00D10BDD"/>
    <w:rsid w:val="00D10D8D"/>
    <w:rsid w:val="00D115A4"/>
    <w:rsid w:val="00D1182F"/>
    <w:rsid w:val="00D119C3"/>
    <w:rsid w:val="00D12AB1"/>
    <w:rsid w:val="00D12ACC"/>
    <w:rsid w:val="00D12B02"/>
    <w:rsid w:val="00D130BE"/>
    <w:rsid w:val="00D13104"/>
    <w:rsid w:val="00D1343E"/>
    <w:rsid w:val="00D136CF"/>
    <w:rsid w:val="00D13967"/>
    <w:rsid w:val="00D13B76"/>
    <w:rsid w:val="00D14986"/>
    <w:rsid w:val="00D1506D"/>
    <w:rsid w:val="00D15638"/>
    <w:rsid w:val="00D15667"/>
    <w:rsid w:val="00D15B8B"/>
    <w:rsid w:val="00D15BB5"/>
    <w:rsid w:val="00D16167"/>
    <w:rsid w:val="00D168E5"/>
    <w:rsid w:val="00D16AF7"/>
    <w:rsid w:val="00D16EC2"/>
    <w:rsid w:val="00D17398"/>
    <w:rsid w:val="00D175A4"/>
    <w:rsid w:val="00D17711"/>
    <w:rsid w:val="00D17A0D"/>
    <w:rsid w:val="00D17AEC"/>
    <w:rsid w:val="00D200D4"/>
    <w:rsid w:val="00D2095D"/>
    <w:rsid w:val="00D20AD0"/>
    <w:rsid w:val="00D20C4B"/>
    <w:rsid w:val="00D20D8A"/>
    <w:rsid w:val="00D20FCC"/>
    <w:rsid w:val="00D218C5"/>
    <w:rsid w:val="00D21BE9"/>
    <w:rsid w:val="00D22017"/>
    <w:rsid w:val="00D2239B"/>
    <w:rsid w:val="00D22ADD"/>
    <w:rsid w:val="00D22E41"/>
    <w:rsid w:val="00D23833"/>
    <w:rsid w:val="00D23887"/>
    <w:rsid w:val="00D23E5D"/>
    <w:rsid w:val="00D246D4"/>
    <w:rsid w:val="00D250C0"/>
    <w:rsid w:val="00D25107"/>
    <w:rsid w:val="00D2515A"/>
    <w:rsid w:val="00D25354"/>
    <w:rsid w:val="00D25E9D"/>
    <w:rsid w:val="00D263D5"/>
    <w:rsid w:val="00D26544"/>
    <w:rsid w:val="00D268D0"/>
    <w:rsid w:val="00D268D1"/>
    <w:rsid w:val="00D2785D"/>
    <w:rsid w:val="00D27AA1"/>
    <w:rsid w:val="00D27BBD"/>
    <w:rsid w:val="00D27E2E"/>
    <w:rsid w:val="00D27F29"/>
    <w:rsid w:val="00D30527"/>
    <w:rsid w:val="00D30874"/>
    <w:rsid w:val="00D3156D"/>
    <w:rsid w:val="00D317EC"/>
    <w:rsid w:val="00D31908"/>
    <w:rsid w:val="00D320C5"/>
    <w:rsid w:val="00D326B1"/>
    <w:rsid w:val="00D32EA9"/>
    <w:rsid w:val="00D33385"/>
    <w:rsid w:val="00D333C5"/>
    <w:rsid w:val="00D338E3"/>
    <w:rsid w:val="00D34335"/>
    <w:rsid w:val="00D34451"/>
    <w:rsid w:val="00D34C44"/>
    <w:rsid w:val="00D34E74"/>
    <w:rsid w:val="00D350A4"/>
    <w:rsid w:val="00D350F1"/>
    <w:rsid w:val="00D35E5F"/>
    <w:rsid w:val="00D36145"/>
    <w:rsid w:val="00D36FCB"/>
    <w:rsid w:val="00D37181"/>
    <w:rsid w:val="00D37279"/>
    <w:rsid w:val="00D37507"/>
    <w:rsid w:val="00D375F8"/>
    <w:rsid w:val="00D37662"/>
    <w:rsid w:val="00D4026C"/>
    <w:rsid w:val="00D4061C"/>
    <w:rsid w:val="00D40C71"/>
    <w:rsid w:val="00D40F8E"/>
    <w:rsid w:val="00D41126"/>
    <w:rsid w:val="00D41192"/>
    <w:rsid w:val="00D41642"/>
    <w:rsid w:val="00D416F0"/>
    <w:rsid w:val="00D41962"/>
    <w:rsid w:val="00D42255"/>
    <w:rsid w:val="00D426A4"/>
    <w:rsid w:val="00D42A5C"/>
    <w:rsid w:val="00D42CC4"/>
    <w:rsid w:val="00D430EB"/>
    <w:rsid w:val="00D43438"/>
    <w:rsid w:val="00D438E1"/>
    <w:rsid w:val="00D43A6E"/>
    <w:rsid w:val="00D43C02"/>
    <w:rsid w:val="00D43FF4"/>
    <w:rsid w:val="00D44E9E"/>
    <w:rsid w:val="00D44EC7"/>
    <w:rsid w:val="00D45561"/>
    <w:rsid w:val="00D456D3"/>
    <w:rsid w:val="00D45A82"/>
    <w:rsid w:val="00D45EE5"/>
    <w:rsid w:val="00D4621B"/>
    <w:rsid w:val="00D46FB9"/>
    <w:rsid w:val="00D47B33"/>
    <w:rsid w:val="00D47CD0"/>
    <w:rsid w:val="00D5030F"/>
    <w:rsid w:val="00D5056C"/>
    <w:rsid w:val="00D50BE7"/>
    <w:rsid w:val="00D50D1D"/>
    <w:rsid w:val="00D5117B"/>
    <w:rsid w:val="00D51207"/>
    <w:rsid w:val="00D515FB"/>
    <w:rsid w:val="00D51849"/>
    <w:rsid w:val="00D51BA7"/>
    <w:rsid w:val="00D51E64"/>
    <w:rsid w:val="00D532C6"/>
    <w:rsid w:val="00D53685"/>
    <w:rsid w:val="00D53DF9"/>
    <w:rsid w:val="00D542E0"/>
    <w:rsid w:val="00D54D36"/>
    <w:rsid w:val="00D54F1C"/>
    <w:rsid w:val="00D552E6"/>
    <w:rsid w:val="00D5562E"/>
    <w:rsid w:val="00D55666"/>
    <w:rsid w:val="00D55AF6"/>
    <w:rsid w:val="00D55B1D"/>
    <w:rsid w:val="00D55C26"/>
    <w:rsid w:val="00D560C3"/>
    <w:rsid w:val="00D56638"/>
    <w:rsid w:val="00D56AFA"/>
    <w:rsid w:val="00D57298"/>
    <w:rsid w:val="00D57F30"/>
    <w:rsid w:val="00D60090"/>
    <w:rsid w:val="00D60219"/>
    <w:rsid w:val="00D603DC"/>
    <w:rsid w:val="00D60A58"/>
    <w:rsid w:val="00D616F5"/>
    <w:rsid w:val="00D61A55"/>
    <w:rsid w:val="00D61F8F"/>
    <w:rsid w:val="00D6213E"/>
    <w:rsid w:val="00D62746"/>
    <w:rsid w:val="00D62941"/>
    <w:rsid w:val="00D62BA3"/>
    <w:rsid w:val="00D63627"/>
    <w:rsid w:val="00D63917"/>
    <w:rsid w:val="00D63B81"/>
    <w:rsid w:val="00D64121"/>
    <w:rsid w:val="00D642CF"/>
    <w:rsid w:val="00D646FC"/>
    <w:rsid w:val="00D6479D"/>
    <w:rsid w:val="00D647E1"/>
    <w:rsid w:val="00D64897"/>
    <w:rsid w:val="00D6489B"/>
    <w:rsid w:val="00D64D63"/>
    <w:rsid w:val="00D64FF9"/>
    <w:rsid w:val="00D65784"/>
    <w:rsid w:val="00D6588B"/>
    <w:rsid w:val="00D65990"/>
    <w:rsid w:val="00D65BFB"/>
    <w:rsid w:val="00D668F8"/>
    <w:rsid w:val="00D66D36"/>
    <w:rsid w:val="00D673AC"/>
    <w:rsid w:val="00D675BE"/>
    <w:rsid w:val="00D7026D"/>
    <w:rsid w:val="00D7054C"/>
    <w:rsid w:val="00D708F4"/>
    <w:rsid w:val="00D70EFD"/>
    <w:rsid w:val="00D71BDF"/>
    <w:rsid w:val="00D71C02"/>
    <w:rsid w:val="00D71F0F"/>
    <w:rsid w:val="00D7269E"/>
    <w:rsid w:val="00D72C6C"/>
    <w:rsid w:val="00D73351"/>
    <w:rsid w:val="00D7381B"/>
    <w:rsid w:val="00D73CD3"/>
    <w:rsid w:val="00D73EEF"/>
    <w:rsid w:val="00D73F9B"/>
    <w:rsid w:val="00D741FE"/>
    <w:rsid w:val="00D74605"/>
    <w:rsid w:val="00D74CBA"/>
    <w:rsid w:val="00D74D8E"/>
    <w:rsid w:val="00D75501"/>
    <w:rsid w:val="00D7555E"/>
    <w:rsid w:val="00D7568E"/>
    <w:rsid w:val="00D75DBE"/>
    <w:rsid w:val="00D75DFB"/>
    <w:rsid w:val="00D768D4"/>
    <w:rsid w:val="00D76CA7"/>
    <w:rsid w:val="00D76CB2"/>
    <w:rsid w:val="00D76D61"/>
    <w:rsid w:val="00D779C0"/>
    <w:rsid w:val="00D8009A"/>
    <w:rsid w:val="00D80297"/>
    <w:rsid w:val="00D81760"/>
    <w:rsid w:val="00D82AC1"/>
    <w:rsid w:val="00D83190"/>
    <w:rsid w:val="00D83418"/>
    <w:rsid w:val="00D8374E"/>
    <w:rsid w:val="00D83D5F"/>
    <w:rsid w:val="00D840AF"/>
    <w:rsid w:val="00D8424E"/>
    <w:rsid w:val="00D846F7"/>
    <w:rsid w:val="00D849BD"/>
    <w:rsid w:val="00D84CE9"/>
    <w:rsid w:val="00D8533E"/>
    <w:rsid w:val="00D853CB"/>
    <w:rsid w:val="00D85510"/>
    <w:rsid w:val="00D856B4"/>
    <w:rsid w:val="00D8587C"/>
    <w:rsid w:val="00D859C9"/>
    <w:rsid w:val="00D86B5C"/>
    <w:rsid w:val="00D86DD1"/>
    <w:rsid w:val="00D872E6"/>
    <w:rsid w:val="00D87593"/>
    <w:rsid w:val="00D87957"/>
    <w:rsid w:val="00D87D78"/>
    <w:rsid w:val="00D87EA1"/>
    <w:rsid w:val="00D903CD"/>
    <w:rsid w:val="00D90405"/>
    <w:rsid w:val="00D905DD"/>
    <w:rsid w:val="00D917FB"/>
    <w:rsid w:val="00D91DC6"/>
    <w:rsid w:val="00D92319"/>
    <w:rsid w:val="00D9274F"/>
    <w:rsid w:val="00D92887"/>
    <w:rsid w:val="00D92C1C"/>
    <w:rsid w:val="00D934CF"/>
    <w:rsid w:val="00D948E8"/>
    <w:rsid w:val="00D95187"/>
    <w:rsid w:val="00D9640E"/>
    <w:rsid w:val="00D96753"/>
    <w:rsid w:val="00D967D1"/>
    <w:rsid w:val="00D97877"/>
    <w:rsid w:val="00D97E55"/>
    <w:rsid w:val="00D97F3E"/>
    <w:rsid w:val="00D97FA1"/>
    <w:rsid w:val="00DA013A"/>
    <w:rsid w:val="00DA070F"/>
    <w:rsid w:val="00DA0EA4"/>
    <w:rsid w:val="00DA0F17"/>
    <w:rsid w:val="00DA238E"/>
    <w:rsid w:val="00DA28A9"/>
    <w:rsid w:val="00DA28AF"/>
    <w:rsid w:val="00DA2A52"/>
    <w:rsid w:val="00DA2A68"/>
    <w:rsid w:val="00DA3151"/>
    <w:rsid w:val="00DA3DF9"/>
    <w:rsid w:val="00DA3EDE"/>
    <w:rsid w:val="00DA40E9"/>
    <w:rsid w:val="00DA4C5E"/>
    <w:rsid w:val="00DA4CCC"/>
    <w:rsid w:val="00DA5382"/>
    <w:rsid w:val="00DA5456"/>
    <w:rsid w:val="00DA5F50"/>
    <w:rsid w:val="00DA5FFA"/>
    <w:rsid w:val="00DA6A7B"/>
    <w:rsid w:val="00DA6AFB"/>
    <w:rsid w:val="00DA6B98"/>
    <w:rsid w:val="00DB0F6D"/>
    <w:rsid w:val="00DB233C"/>
    <w:rsid w:val="00DB24F2"/>
    <w:rsid w:val="00DB2547"/>
    <w:rsid w:val="00DB25CD"/>
    <w:rsid w:val="00DB2727"/>
    <w:rsid w:val="00DB2C6E"/>
    <w:rsid w:val="00DB31BA"/>
    <w:rsid w:val="00DB4384"/>
    <w:rsid w:val="00DB48B1"/>
    <w:rsid w:val="00DB4A67"/>
    <w:rsid w:val="00DB4BF9"/>
    <w:rsid w:val="00DB4CBA"/>
    <w:rsid w:val="00DB559C"/>
    <w:rsid w:val="00DB6958"/>
    <w:rsid w:val="00DB6B2E"/>
    <w:rsid w:val="00DB7226"/>
    <w:rsid w:val="00DB7368"/>
    <w:rsid w:val="00DB75B0"/>
    <w:rsid w:val="00DB7CAC"/>
    <w:rsid w:val="00DB7D3C"/>
    <w:rsid w:val="00DB7FB6"/>
    <w:rsid w:val="00DC0342"/>
    <w:rsid w:val="00DC04B8"/>
    <w:rsid w:val="00DC0F49"/>
    <w:rsid w:val="00DC124D"/>
    <w:rsid w:val="00DC1394"/>
    <w:rsid w:val="00DC15EC"/>
    <w:rsid w:val="00DC196B"/>
    <w:rsid w:val="00DC1979"/>
    <w:rsid w:val="00DC1B9A"/>
    <w:rsid w:val="00DC1C71"/>
    <w:rsid w:val="00DC1E38"/>
    <w:rsid w:val="00DC255D"/>
    <w:rsid w:val="00DC2A41"/>
    <w:rsid w:val="00DC3F36"/>
    <w:rsid w:val="00DC47DF"/>
    <w:rsid w:val="00DC4B0A"/>
    <w:rsid w:val="00DC51A6"/>
    <w:rsid w:val="00DC53DA"/>
    <w:rsid w:val="00DC56B9"/>
    <w:rsid w:val="00DC5C66"/>
    <w:rsid w:val="00DC62B0"/>
    <w:rsid w:val="00DC63FA"/>
    <w:rsid w:val="00DC6ED4"/>
    <w:rsid w:val="00DC74C3"/>
    <w:rsid w:val="00DC7875"/>
    <w:rsid w:val="00DC7897"/>
    <w:rsid w:val="00DC7969"/>
    <w:rsid w:val="00DC7CB1"/>
    <w:rsid w:val="00DD0336"/>
    <w:rsid w:val="00DD09DD"/>
    <w:rsid w:val="00DD161A"/>
    <w:rsid w:val="00DD18D8"/>
    <w:rsid w:val="00DD192A"/>
    <w:rsid w:val="00DD1E9A"/>
    <w:rsid w:val="00DD20DE"/>
    <w:rsid w:val="00DD2272"/>
    <w:rsid w:val="00DD2FE7"/>
    <w:rsid w:val="00DD3831"/>
    <w:rsid w:val="00DD3929"/>
    <w:rsid w:val="00DD3B91"/>
    <w:rsid w:val="00DD3DEA"/>
    <w:rsid w:val="00DD3E03"/>
    <w:rsid w:val="00DD444B"/>
    <w:rsid w:val="00DD47E9"/>
    <w:rsid w:val="00DD4994"/>
    <w:rsid w:val="00DD4CFD"/>
    <w:rsid w:val="00DD50AF"/>
    <w:rsid w:val="00DD5704"/>
    <w:rsid w:val="00DD5AFC"/>
    <w:rsid w:val="00DD62CE"/>
    <w:rsid w:val="00DD6636"/>
    <w:rsid w:val="00DD6974"/>
    <w:rsid w:val="00DD6B89"/>
    <w:rsid w:val="00DD6D5A"/>
    <w:rsid w:val="00DD6EAD"/>
    <w:rsid w:val="00DD737B"/>
    <w:rsid w:val="00DD7594"/>
    <w:rsid w:val="00DD77A6"/>
    <w:rsid w:val="00DE00F3"/>
    <w:rsid w:val="00DE0E0C"/>
    <w:rsid w:val="00DE10D8"/>
    <w:rsid w:val="00DE1151"/>
    <w:rsid w:val="00DE187D"/>
    <w:rsid w:val="00DE191E"/>
    <w:rsid w:val="00DE1CEB"/>
    <w:rsid w:val="00DE2A71"/>
    <w:rsid w:val="00DE2C83"/>
    <w:rsid w:val="00DE2F6B"/>
    <w:rsid w:val="00DE3397"/>
    <w:rsid w:val="00DE3F3F"/>
    <w:rsid w:val="00DE4086"/>
    <w:rsid w:val="00DE41A1"/>
    <w:rsid w:val="00DE48FB"/>
    <w:rsid w:val="00DE5202"/>
    <w:rsid w:val="00DE52EB"/>
    <w:rsid w:val="00DE6957"/>
    <w:rsid w:val="00DE6ADB"/>
    <w:rsid w:val="00DE6E4E"/>
    <w:rsid w:val="00DE7046"/>
    <w:rsid w:val="00DE7165"/>
    <w:rsid w:val="00DE7CEF"/>
    <w:rsid w:val="00DE7D9F"/>
    <w:rsid w:val="00DE7FBC"/>
    <w:rsid w:val="00DF0E5B"/>
    <w:rsid w:val="00DF1071"/>
    <w:rsid w:val="00DF14B8"/>
    <w:rsid w:val="00DF1B4F"/>
    <w:rsid w:val="00DF2043"/>
    <w:rsid w:val="00DF2DF9"/>
    <w:rsid w:val="00DF37A4"/>
    <w:rsid w:val="00DF3B8D"/>
    <w:rsid w:val="00DF3C08"/>
    <w:rsid w:val="00DF3C67"/>
    <w:rsid w:val="00DF43A6"/>
    <w:rsid w:val="00DF4BDE"/>
    <w:rsid w:val="00DF4CDA"/>
    <w:rsid w:val="00DF51AD"/>
    <w:rsid w:val="00DF5ADB"/>
    <w:rsid w:val="00DF5F9B"/>
    <w:rsid w:val="00DF671E"/>
    <w:rsid w:val="00DF71EB"/>
    <w:rsid w:val="00DF7675"/>
    <w:rsid w:val="00DF7ACF"/>
    <w:rsid w:val="00DF7BDA"/>
    <w:rsid w:val="00E00130"/>
    <w:rsid w:val="00E0026B"/>
    <w:rsid w:val="00E0068E"/>
    <w:rsid w:val="00E0093D"/>
    <w:rsid w:val="00E00AED"/>
    <w:rsid w:val="00E00D05"/>
    <w:rsid w:val="00E00E09"/>
    <w:rsid w:val="00E0116A"/>
    <w:rsid w:val="00E01AEA"/>
    <w:rsid w:val="00E01DEC"/>
    <w:rsid w:val="00E02880"/>
    <w:rsid w:val="00E02ADA"/>
    <w:rsid w:val="00E02C87"/>
    <w:rsid w:val="00E02F7A"/>
    <w:rsid w:val="00E03282"/>
    <w:rsid w:val="00E0352B"/>
    <w:rsid w:val="00E03AA3"/>
    <w:rsid w:val="00E03D18"/>
    <w:rsid w:val="00E040E1"/>
    <w:rsid w:val="00E043AC"/>
    <w:rsid w:val="00E0476F"/>
    <w:rsid w:val="00E04D94"/>
    <w:rsid w:val="00E04E96"/>
    <w:rsid w:val="00E052EE"/>
    <w:rsid w:val="00E05704"/>
    <w:rsid w:val="00E05D86"/>
    <w:rsid w:val="00E05F3F"/>
    <w:rsid w:val="00E06287"/>
    <w:rsid w:val="00E06649"/>
    <w:rsid w:val="00E06934"/>
    <w:rsid w:val="00E07926"/>
    <w:rsid w:val="00E07BB7"/>
    <w:rsid w:val="00E10EA4"/>
    <w:rsid w:val="00E119B7"/>
    <w:rsid w:val="00E119F0"/>
    <w:rsid w:val="00E120C2"/>
    <w:rsid w:val="00E123DC"/>
    <w:rsid w:val="00E12651"/>
    <w:rsid w:val="00E12887"/>
    <w:rsid w:val="00E13176"/>
    <w:rsid w:val="00E131DC"/>
    <w:rsid w:val="00E1328F"/>
    <w:rsid w:val="00E132D3"/>
    <w:rsid w:val="00E13C75"/>
    <w:rsid w:val="00E13E9F"/>
    <w:rsid w:val="00E140D9"/>
    <w:rsid w:val="00E145A5"/>
    <w:rsid w:val="00E1473D"/>
    <w:rsid w:val="00E14829"/>
    <w:rsid w:val="00E14AA5"/>
    <w:rsid w:val="00E14E02"/>
    <w:rsid w:val="00E16890"/>
    <w:rsid w:val="00E171DB"/>
    <w:rsid w:val="00E1732D"/>
    <w:rsid w:val="00E17C60"/>
    <w:rsid w:val="00E202CB"/>
    <w:rsid w:val="00E2062C"/>
    <w:rsid w:val="00E206CD"/>
    <w:rsid w:val="00E208EE"/>
    <w:rsid w:val="00E20B14"/>
    <w:rsid w:val="00E2113F"/>
    <w:rsid w:val="00E2124D"/>
    <w:rsid w:val="00E21432"/>
    <w:rsid w:val="00E21512"/>
    <w:rsid w:val="00E2167B"/>
    <w:rsid w:val="00E2186C"/>
    <w:rsid w:val="00E2209C"/>
    <w:rsid w:val="00E222CF"/>
    <w:rsid w:val="00E22529"/>
    <w:rsid w:val="00E227B6"/>
    <w:rsid w:val="00E22A53"/>
    <w:rsid w:val="00E23532"/>
    <w:rsid w:val="00E236FF"/>
    <w:rsid w:val="00E237AD"/>
    <w:rsid w:val="00E2387C"/>
    <w:rsid w:val="00E23E15"/>
    <w:rsid w:val="00E240FE"/>
    <w:rsid w:val="00E249E7"/>
    <w:rsid w:val="00E24DB2"/>
    <w:rsid w:val="00E250A5"/>
    <w:rsid w:val="00E25456"/>
    <w:rsid w:val="00E2553C"/>
    <w:rsid w:val="00E25ADD"/>
    <w:rsid w:val="00E25B0E"/>
    <w:rsid w:val="00E25C7D"/>
    <w:rsid w:val="00E25F44"/>
    <w:rsid w:val="00E267F8"/>
    <w:rsid w:val="00E274BA"/>
    <w:rsid w:val="00E27901"/>
    <w:rsid w:val="00E279F3"/>
    <w:rsid w:val="00E27B0B"/>
    <w:rsid w:val="00E27C95"/>
    <w:rsid w:val="00E27DFC"/>
    <w:rsid w:val="00E3047D"/>
    <w:rsid w:val="00E314D9"/>
    <w:rsid w:val="00E3174A"/>
    <w:rsid w:val="00E31882"/>
    <w:rsid w:val="00E31BAE"/>
    <w:rsid w:val="00E320C6"/>
    <w:rsid w:val="00E325E8"/>
    <w:rsid w:val="00E32833"/>
    <w:rsid w:val="00E32C95"/>
    <w:rsid w:val="00E32EFA"/>
    <w:rsid w:val="00E3399A"/>
    <w:rsid w:val="00E3399D"/>
    <w:rsid w:val="00E34203"/>
    <w:rsid w:val="00E345E7"/>
    <w:rsid w:val="00E34DFA"/>
    <w:rsid w:val="00E352D5"/>
    <w:rsid w:val="00E35577"/>
    <w:rsid w:val="00E3712F"/>
    <w:rsid w:val="00E373C3"/>
    <w:rsid w:val="00E377CB"/>
    <w:rsid w:val="00E37982"/>
    <w:rsid w:val="00E37F00"/>
    <w:rsid w:val="00E402AF"/>
    <w:rsid w:val="00E40517"/>
    <w:rsid w:val="00E4075F"/>
    <w:rsid w:val="00E408A8"/>
    <w:rsid w:val="00E40C3F"/>
    <w:rsid w:val="00E40FC3"/>
    <w:rsid w:val="00E41272"/>
    <w:rsid w:val="00E4136A"/>
    <w:rsid w:val="00E414C6"/>
    <w:rsid w:val="00E414F5"/>
    <w:rsid w:val="00E41BB0"/>
    <w:rsid w:val="00E41C40"/>
    <w:rsid w:val="00E41CE1"/>
    <w:rsid w:val="00E41DF0"/>
    <w:rsid w:val="00E4207D"/>
    <w:rsid w:val="00E4223E"/>
    <w:rsid w:val="00E4268E"/>
    <w:rsid w:val="00E426CD"/>
    <w:rsid w:val="00E42A62"/>
    <w:rsid w:val="00E43270"/>
    <w:rsid w:val="00E43493"/>
    <w:rsid w:val="00E43C3A"/>
    <w:rsid w:val="00E43C46"/>
    <w:rsid w:val="00E44659"/>
    <w:rsid w:val="00E44EE7"/>
    <w:rsid w:val="00E45150"/>
    <w:rsid w:val="00E45477"/>
    <w:rsid w:val="00E45863"/>
    <w:rsid w:val="00E459B2"/>
    <w:rsid w:val="00E46260"/>
    <w:rsid w:val="00E46264"/>
    <w:rsid w:val="00E462DF"/>
    <w:rsid w:val="00E46E43"/>
    <w:rsid w:val="00E47092"/>
    <w:rsid w:val="00E470B7"/>
    <w:rsid w:val="00E50606"/>
    <w:rsid w:val="00E50D01"/>
    <w:rsid w:val="00E50E01"/>
    <w:rsid w:val="00E5110A"/>
    <w:rsid w:val="00E51E72"/>
    <w:rsid w:val="00E51E89"/>
    <w:rsid w:val="00E51E9E"/>
    <w:rsid w:val="00E5274D"/>
    <w:rsid w:val="00E531A8"/>
    <w:rsid w:val="00E53C93"/>
    <w:rsid w:val="00E54643"/>
    <w:rsid w:val="00E54970"/>
    <w:rsid w:val="00E54D80"/>
    <w:rsid w:val="00E551B5"/>
    <w:rsid w:val="00E558CD"/>
    <w:rsid w:val="00E55E2E"/>
    <w:rsid w:val="00E5623B"/>
    <w:rsid w:val="00E5645F"/>
    <w:rsid w:val="00E56858"/>
    <w:rsid w:val="00E56FC2"/>
    <w:rsid w:val="00E577B5"/>
    <w:rsid w:val="00E57ED5"/>
    <w:rsid w:val="00E6072B"/>
    <w:rsid w:val="00E60778"/>
    <w:rsid w:val="00E61179"/>
    <w:rsid w:val="00E61354"/>
    <w:rsid w:val="00E61CE5"/>
    <w:rsid w:val="00E62797"/>
    <w:rsid w:val="00E62AC6"/>
    <w:rsid w:val="00E62B73"/>
    <w:rsid w:val="00E62CA0"/>
    <w:rsid w:val="00E63476"/>
    <w:rsid w:val="00E634A2"/>
    <w:rsid w:val="00E634DD"/>
    <w:rsid w:val="00E637EB"/>
    <w:rsid w:val="00E63966"/>
    <w:rsid w:val="00E63BC8"/>
    <w:rsid w:val="00E63CE3"/>
    <w:rsid w:val="00E63DF6"/>
    <w:rsid w:val="00E64077"/>
    <w:rsid w:val="00E648C8"/>
    <w:rsid w:val="00E64F5F"/>
    <w:rsid w:val="00E650DB"/>
    <w:rsid w:val="00E652B7"/>
    <w:rsid w:val="00E65FE3"/>
    <w:rsid w:val="00E6676A"/>
    <w:rsid w:val="00E66EA8"/>
    <w:rsid w:val="00E67165"/>
    <w:rsid w:val="00E672BC"/>
    <w:rsid w:val="00E67B27"/>
    <w:rsid w:val="00E67C5E"/>
    <w:rsid w:val="00E7014C"/>
    <w:rsid w:val="00E70C1E"/>
    <w:rsid w:val="00E70F07"/>
    <w:rsid w:val="00E70F8D"/>
    <w:rsid w:val="00E70FF7"/>
    <w:rsid w:val="00E71583"/>
    <w:rsid w:val="00E7187B"/>
    <w:rsid w:val="00E71940"/>
    <w:rsid w:val="00E721B5"/>
    <w:rsid w:val="00E72283"/>
    <w:rsid w:val="00E725D9"/>
    <w:rsid w:val="00E728D8"/>
    <w:rsid w:val="00E735EC"/>
    <w:rsid w:val="00E7417E"/>
    <w:rsid w:val="00E743CF"/>
    <w:rsid w:val="00E743F6"/>
    <w:rsid w:val="00E74549"/>
    <w:rsid w:val="00E74C66"/>
    <w:rsid w:val="00E7525E"/>
    <w:rsid w:val="00E75264"/>
    <w:rsid w:val="00E754FD"/>
    <w:rsid w:val="00E757D1"/>
    <w:rsid w:val="00E75940"/>
    <w:rsid w:val="00E759F6"/>
    <w:rsid w:val="00E768D7"/>
    <w:rsid w:val="00E76A42"/>
    <w:rsid w:val="00E76B36"/>
    <w:rsid w:val="00E76BCD"/>
    <w:rsid w:val="00E770FC"/>
    <w:rsid w:val="00E77A59"/>
    <w:rsid w:val="00E77FEF"/>
    <w:rsid w:val="00E80128"/>
    <w:rsid w:val="00E80146"/>
    <w:rsid w:val="00E80518"/>
    <w:rsid w:val="00E80962"/>
    <w:rsid w:val="00E81390"/>
    <w:rsid w:val="00E81CC9"/>
    <w:rsid w:val="00E8226C"/>
    <w:rsid w:val="00E82849"/>
    <w:rsid w:val="00E829AE"/>
    <w:rsid w:val="00E82BD3"/>
    <w:rsid w:val="00E8373E"/>
    <w:rsid w:val="00E83FF1"/>
    <w:rsid w:val="00E84114"/>
    <w:rsid w:val="00E84671"/>
    <w:rsid w:val="00E851A8"/>
    <w:rsid w:val="00E853D0"/>
    <w:rsid w:val="00E85995"/>
    <w:rsid w:val="00E85B87"/>
    <w:rsid w:val="00E85FB5"/>
    <w:rsid w:val="00E86732"/>
    <w:rsid w:val="00E86B6D"/>
    <w:rsid w:val="00E86B94"/>
    <w:rsid w:val="00E87837"/>
    <w:rsid w:val="00E8784E"/>
    <w:rsid w:val="00E87A49"/>
    <w:rsid w:val="00E87F36"/>
    <w:rsid w:val="00E90E56"/>
    <w:rsid w:val="00E910CB"/>
    <w:rsid w:val="00E91142"/>
    <w:rsid w:val="00E914E6"/>
    <w:rsid w:val="00E91B51"/>
    <w:rsid w:val="00E91E81"/>
    <w:rsid w:val="00E92642"/>
    <w:rsid w:val="00E9280E"/>
    <w:rsid w:val="00E92821"/>
    <w:rsid w:val="00E92843"/>
    <w:rsid w:val="00E92AC6"/>
    <w:rsid w:val="00E92DE8"/>
    <w:rsid w:val="00E93100"/>
    <w:rsid w:val="00E9328F"/>
    <w:rsid w:val="00E9361E"/>
    <w:rsid w:val="00E9397E"/>
    <w:rsid w:val="00E939C4"/>
    <w:rsid w:val="00E94140"/>
    <w:rsid w:val="00E94203"/>
    <w:rsid w:val="00E95024"/>
    <w:rsid w:val="00E9548E"/>
    <w:rsid w:val="00E95A38"/>
    <w:rsid w:val="00E95CC1"/>
    <w:rsid w:val="00E9696B"/>
    <w:rsid w:val="00E96D26"/>
    <w:rsid w:val="00E96E7E"/>
    <w:rsid w:val="00E975BD"/>
    <w:rsid w:val="00E976F4"/>
    <w:rsid w:val="00E977FF"/>
    <w:rsid w:val="00E97B6A"/>
    <w:rsid w:val="00E97BA1"/>
    <w:rsid w:val="00EA0080"/>
    <w:rsid w:val="00EA0204"/>
    <w:rsid w:val="00EA030E"/>
    <w:rsid w:val="00EA07B7"/>
    <w:rsid w:val="00EA0EE7"/>
    <w:rsid w:val="00EA11D3"/>
    <w:rsid w:val="00EA1B0A"/>
    <w:rsid w:val="00EA2176"/>
    <w:rsid w:val="00EA2273"/>
    <w:rsid w:val="00EA241B"/>
    <w:rsid w:val="00EA262D"/>
    <w:rsid w:val="00EA278D"/>
    <w:rsid w:val="00EA2979"/>
    <w:rsid w:val="00EA2B0C"/>
    <w:rsid w:val="00EA2DB1"/>
    <w:rsid w:val="00EA31B3"/>
    <w:rsid w:val="00EA3272"/>
    <w:rsid w:val="00EA366E"/>
    <w:rsid w:val="00EA3B00"/>
    <w:rsid w:val="00EA3DCB"/>
    <w:rsid w:val="00EA4286"/>
    <w:rsid w:val="00EA42F3"/>
    <w:rsid w:val="00EA46AD"/>
    <w:rsid w:val="00EA4857"/>
    <w:rsid w:val="00EA4D7B"/>
    <w:rsid w:val="00EA4F50"/>
    <w:rsid w:val="00EA5F8B"/>
    <w:rsid w:val="00EA6042"/>
    <w:rsid w:val="00EA6081"/>
    <w:rsid w:val="00EA6393"/>
    <w:rsid w:val="00EA6D8C"/>
    <w:rsid w:val="00EA6DED"/>
    <w:rsid w:val="00EA72A4"/>
    <w:rsid w:val="00EA759B"/>
    <w:rsid w:val="00EA7F38"/>
    <w:rsid w:val="00EB0023"/>
    <w:rsid w:val="00EB0059"/>
    <w:rsid w:val="00EB0770"/>
    <w:rsid w:val="00EB09EA"/>
    <w:rsid w:val="00EB1272"/>
    <w:rsid w:val="00EB2295"/>
    <w:rsid w:val="00EB2455"/>
    <w:rsid w:val="00EB24DE"/>
    <w:rsid w:val="00EB278F"/>
    <w:rsid w:val="00EB28D9"/>
    <w:rsid w:val="00EB2B22"/>
    <w:rsid w:val="00EB2D41"/>
    <w:rsid w:val="00EB2DC8"/>
    <w:rsid w:val="00EB32F0"/>
    <w:rsid w:val="00EB3305"/>
    <w:rsid w:val="00EB3589"/>
    <w:rsid w:val="00EB3B0F"/>
    <w:rsid w:val="00EB3D46"/>
    <w:rsid w:val="00EB3E94"/>
    <w:rsid w:val="00EB41E3"/>
    <w:rsid w:val="00EB430B"/>
    <w:rsid w:val="00EB4B7C"/>
    <w:rsid w:val="00EB5985"/>
    <w:rsid w:val="00EB5BFD"/>
    <w:rsid w:val="00EB5F0F"/>
    <w:rsid w:val="00EB5F20"/>
    <w:rsid w:val="00EB5FC1"/>
    <w:rsid w:val="00EB6074"/>
    <w:rsid w:val="00EB624D"/>
    <w:rsid w:val="00EB69F1"/>
    <w:rsid w:val="00EB6AC5"/>
    <w:rsid w:val="00EB711A"/>
    <w:rsid w:val="00EB71F9"/>
    <w:rsid w:val="00EB77D8"/>
    <w:rsid w:val="00EB7F2D"/>
    <w:rsid w:val="00EC03B8"/>
    <w:rsid w:val="00EC1070"/>
    <w:rsid w:val="00EC13A0"/>
    <w:rsid w:val="00EC1923"/>
    <w:rsid w:val="00EC1DE6"/>
    <w:rsid w:val="00EC2E50"/>
    <w:rsid w:val="00EC300F"/>
    <w:rsid w:val="00EC4263"/>
    <w:rsid w:val="00EC4296"/>
    <w:rsid w:val="00EC4742"/>
    <w:rsid w:val="00EC5493"/>
    <w:rsid w:val="00EC5695"/>
    <w:rsid w:val="00EC5A1E"/>
    <w:rsid w:val="00EC5BFC"/>
    <w:rsid w:val="00EC69F0"/>
    <w:rsid w:val="00EC6BC0"/>
    <w:rsid w:val="00EC70E0"/>
    <w:rsid w:val="00EC764A"/>
    <w:rsid w:val="00EC768B"/>
    <w:rsid w:val="00EC774E"/>
    <w:rsid w:val="00ED1003"/>
    <w:rsid w:val="00ED1406"/>
    <w:rsid w:val="00ED1B6E"/>
    <w:rsid w:val="00ED1C89"/>
    <w:rsid w:val="00ED20BA"/>
    <w:rsid w:val="00ED29D9"/>
    <w:rsid w:val="00ED34C6"/>
    <w:rsid w:val="00ED37E4"/>
    <w:rsid w:val="00ED3857"/>
    <w:rsid w:val="00ED3A73"/>
    <w:rsid w:val="00ED4CB4"/>
    <w:rsid w:val="00ED4F29"/>
    <w:rsid w:val="00ED4F2F"/>
    <w:rsid w:val="00ED4F66"/>
    <w:rsid w:val="00ED4F72"/>
    <w:rsid w:val="00ED520B"/>
    <w:rsid w:val="00ED528F"/>
    <w:rsid w:val="00ED5DD6"/>
    <w:rsid w:val="00ED5E48"/>
    <w:rsid w:val="00ED6250"/>
    <w:rsid w:val="00ED6364"/>
    <w:rsid w:val="00ED6677"/>
    <w:rsid w:val="00ED6B3B"/>
    <w:rsid w:val="00ED78F3"/>
    <w:rsid w:val="00ED7935"/>
    <w:rsid w:val="00ED7A26"/>
    <w:rsid w:val="00ED7C21"/>
    <w:rsid w:val="00EE0B1F"/>
    <w:rsid w:val="00EE0B38"/>
    <w:rsid w:val="00EE0F60"/>
    <w:rsid w:val="00EE1534"/>
    <w:rsid w:val="00EE1581"/>
    <w:rsid w:val="00EE1836"/>
    <w:rsid w:val="00EE1878"/>
    <w:rsid w:val="00EE1897"/>
    <w:rsid w:val="00EE19B7"/>
    <w:rsid w:val="00EE1D04"/>
    <w:rsid w:val="00EE1EC0"/>
    <w:rsid w:val="00EE25B9"/>
    <w:rsid w:val="00EE2652"/>
    <w:rsid w:val="00EE2B1A"/>
    <w:rsid w:val="00EE2D31"/>
    <w:rsid w:val="00EE2F39"/>
    <w:rsid w:val="00EE32B2"/>
    <w:rsid w:val="00EE336B"/>
    <w:rsid w:val="00EE34D5"/>
    <w:rsid w:val="00EE4B59"/>
    <w:rsid w:val="00EE4EF8"/>
    <w:rsid w:val="00EE5276"/>
    <w:rsid w:val="00EE5C82"/>
    <w:rsid w:val="00EE61E0"/>
    <w:rsid w:val="00EE6A59"/>
    <w:rsid w:val="00EE7676"/>
    <w:rsid w:val="00EE78F2"/>
    <w:rsid w:val="00EE7AA5"/>
    <w:rsid w:val="00EE7AD5"/>
    <w:rsid w:val="00EE7AE4"/>
    <w:rsid w:val="00EE7D6E"/>
    <w:rsid w:val="00EF022C"/>
    <w:rsid w:val="00EF046A"/>
    <w:rsid w:val="00EF05D0"/>
    <w:rsid w:val="00EF061D"/>
    <w:rsid w:val="00EF0CEA"/>
    <w:rsid w:val="00EF1440"/>
    <w:rsid w:val="00EF14A5"/>
    <w:rsid w:val="00EF1A30"/>
    <w:rsid w:val="00EF23B4"/>
    <w:rsid w:val="00EF2678"/>
    <w:rsid w:val="00EF2D65"/>
    <w:rsid w:val="00EF300D"/>
    <w:rsid w:val="00EF303B"/>
    <w:rsid w:val="00EF3043"/>
    <w:rsid w:val="00EF30AC"/>
    <w:rsid w:val="00EF45C2"/>
    <w:rsid w:val="00EF4A97"/>
    <w:rsid w:val="00EF4F39"/>
    <w:rsid w:val="00EF4FAA"/>
    <w:rsid w:val="00EF5019"/>
    <w:rsid w:val="00EF5320"/>
    <w:rsid w:val="00EF5798"/>
    <w:rsid w:val="00EF587B"/>
    <w:rsid w:val="00EF5DF5"/>
    <w:rsid w:val="00EF5F73"/>
    <w:rsid w:val="00EF614A"/>
    <w:rsid w:val="00EF6DF0"/>
    <w:rsid w:val="00EF6F56"/>
    <w:rsid w:val="00EF7446"/>
    <w:rsid w:val="00EF7680"/>
    <w:rsid w:val="00EF791F"/>
    <w:rsid w:val="00F004B9"/>
    <w:rsid w:val="00F0055B"/>
    <w:rsid w:val="00F0096E"/>
    <w:rsid w:val="00F01D5A"/>
    <w:rsid w:val="00F02726"/>
    <w:rsid w:val="00F02D2D"/>
    <w:rsid w:val="00F02E02"/>
    <w:rsid w:val="00F03315"/>
    <w:rsid w:val="00F03546"/>
    <w:rsid w:val="00F03749"/>
    <w:rsid w:val="00F0375B"/>
    <w:rsid w:val="00F0395F"/>
    <w:rsid w:val="00F039F1"/>
    <w:rsid w:val="00F03CA1"/>
    <w:rsid w:val="00F03CF9"/>
    <w:rsid w:val="00F04C26"/>
    <w:rsid w:val="00F051C1"/>
    <w:rsid w:val="00F054B0"/>
    <w:rsid w:val="00F05677"/>
    <w:rsid w:val="00F05A69"/>
    <w:rsid w:val="00F05E2E"/>
    <w:rsid w:val="00F060C0"/>
    <w:rsid w:val="00F071BD"/>
    <w:rsid w:val="00F0777C"/>
    <w:rsid w:val="00F07BA8"/>
    <w:rsid w:val="00F1080F"/>
    <w:rsid w:val="00F10B02"/>
    <w:rsid w:val="00F10BC3"/>
    <w:rsid w:val="00F10D4E"/>
    <w:rsid w:val="00F11142"/>
    <w:rsid w:val="00F11451"/>
    <w:rsid w:val="00F11869"/>
    <w:rsid w:val="00F11D4A"/>
    <w:rsid w:val="00F1253F"/>
    <w:rsid w:val="00F12C5D"/>
    <w:rsid w:val="00F1351F"/>
    <w:rsid w:val="00F13969"/>
    <w:rsid w:val="00F13C4B"/>
    <w:rsid w:val="00F13F12"/>
    <w:rsid w:val="00F1416B"/>
    <w:rsid w:val="00F14C1F"/>
    <w:rsid w:val="00F15020"/>
    <w:rsid w:val="00F15070"/>
    <w:rsid w:val="00F154FC"/>
    <w:rsid w:val="00F16285"/>
    <w:rsid w:val="00F16573"/>
    <w:rsid w:val="00F16E8E"/>
    <w:rsid w:val="00F177A6"/>
    <w:rsid w:val="00F179DE"/>
    <w:rsid w:val="00F17F72"/>
    <w:rsid w:val="00F20600"/>
    <w:rsid w:val="00F20A4D"/>
    <w:rsid w:val="00F20F4F"/>
    <w:rsid w:val="00F20F6D"/>
    <w:rsid w:val="00F21461"/>
    <w:rsid w:val="00F21815"/>
    <w:rsid w:val="00F21AAC"/>
    <w:rsid w:val="00F22135"/>
    <w:rsid w:val="00F221AF"/>
    <w:rsid w:val="00F227CB"/>
    <w:rsid w:val="00F22C2E"/>
    <w:rsid w:val="00F22E0B"/>
    <w:rsid w:val="00F23197"/>
    <w:rsid w:val="00F23777"/>
    <w:rsid w:val="00F23C22"/>
    <w:rsid w:val="00F2435B"/>
    <w:rsid w:val="00F24AB4"/>
    <w:rsid w:val="00F24E35"/>
    <w:rsid w:val="00F267E9"/>
    <w:rsid w:val="00F2686F"/>
    <w:rsid w:val="00F26B61"/>
    <w:rsid w:val="00F274F2"/>
    <w:rsid w:val="00F27636"/>
    <w:rsid w:val="00F27649"/>
    <w:rsid w:val="00F30293"/>
    <w:rsid w:val="00F30431"/>
    <w:rsid w:val="00F3047A"/>
    <w:rsid w:val="00F30626"/>
    <w:rsid w:val="00F30815"/>
    <w:rsid w:val="00F309FD"/>
    <w:rsid w:val="00F30BA1"/>
    <w:rsid w:val="00F30BE2"/>
    <w:rsid w:val="00F315B2"/>
    <w:rsid w:val="00F31ACD"/>
    <w:rsid w:val="00F31AEC"/>
    <w:rsid w:val="00F32BC1"/>
    <w:rsid w:val="00F32BED"/>
    <w:rsid w:val="00F331DB"/>
    <w:rsid w:val="00F336B6"/>
    <w:rsid w:val="00F33913"/>
    <w:rsid w:val="00F33BD9"/>
    <w:rsid w:val="00F34107"/>
    <w:rsid w:val="00F346A1"/>
    <w:rsid w:val="00F35315"/>
    <w:rsid w:val="00F35912"/>
    <w:rsid w:val="00F361F4"/>
    <w:rsid w:val="00F36B27"/>
    <w:rsid w:val="00F36EAF"/>
    <w:rsid w:val="00F371BB"/>
    <w:rsid w:val="00F37397"/>
    <w:rsid w:val="00F374C5"/>
    <w:rsid w:val="00F378D0"/>
    <w:rsid w:val="00F37B96"/>
    <w:rsid w:val="00F40071"/>
    <w:rsid w:val="00F40497"/>
    <w:rsid w:val="00F4057C"/>
    <w:rsid w:val="00F406BF"/>
    <w:rsid w:val="00F412F2"/>
    <w:rsid w:val="00F4158E"/>
    <w:rsid w:val="00F417CD"/>
    <w:rsid w:val="00F41AFE"/>
    <w:rsid w:val="00F41D24"/>
    <w:rsid w:val="00F4204C"/>
    <w:rsid w:val="00F4239A"/>
    <w:rsid w:val="00F42637"/>
    <w:rsid w:val="00F429F9"/>
    <w:rsid w:val="00F42F6A"/>
    <w:rsid w:val="00F42FB5"/>
    <w:rsid w:val="00F431E9"/>
    <w:rsid w:val="00F43448"/>
    <w:rsid w:val="00F437F4"/>
    <w:rsid w:val="00F43CFF"/>
    <w:rsid w:val="00F43F07"/>
    <w:rsid w:val="00F4435E"/>
    <w:rsid w:val="00F44520"/>
    <w:rsid w:val="00F4461F"/>
    <w:rsid w:val="00F447E5"/>
    <w:rsid w:val="00F44CAF"/>
    <w:rsid w:val="00F45385"/>
    <w:rsid w:val="00F45643"/>
    <w:rsid w:val="00F46097"/>
    <w:rsid w:val="00F46402"/>
    <w:rsid w:val="00F46449"/>
    <w:rsid w:val="00F46507"/>
    <w:rsid w:val="00F47031"/>
    <w:rsid w:val="00F474A2"/>
    <w:rsid w:val="00F47878"/>
    <w:rsid w:val="00F47BB9"/>
    <w:rsid w:val="00F47D4A"/>
    <w:rsid w:val="00F47E09"/>
    <w:rsid w:val="00F47F83"/>
    <w:rsid w:val="00F508F1"/>
    <w:rsid w:val="00F50A36"/>
    <w:rsid w:val="00F50C35"/>
    <w:rsid w:val="00F50E3D"/>
    <w:rsid w:val="00F50FFE"/>
    <w:rsid w:val="00F516C3"/>
    <w:rsid w:val="00F51A55"/>
    <w:rsid w:val="00F52434"/>
    <w:rsid w:val="00F52CA8"/>
    <w:rsid w:val="00F52DD1"/>
    <w:rsid w:val="00F53832"/>
    <w:rsid w:val="00F53D2E"/>
    <w:rsid w:val="00F541B5"/>
    <w:rsid w:val="00F551EF"/>
    <w:rsid w:val="00F55383"/>
    <w:rsid w:val="00F5681B"/>
    <w:rsid w:val="00F56A8D"/>
    <w:rsid w:val="00F56C6D"/>
    <w:rsid w:val="00F56FBE"/>
    <w:rsid w:val="00F570A1"/>
    <w:rsid w:val="00F572B2"/>
    <w:rsid w:val="00F574E2"/>
    <w:rsid w:val="00F5784E"/>
    <w:rsid w:val="00F57FD1"/>
    <w:rsid w:val="00F60097"/>
    <w:rsid w:val="00F600FD"/>
    <w:rsid w:val="00F60115"/>
    <w:rsid w:val="00F606C7"/>
    <w:rsid w:val="00F60B7D"/>
    <w:rsid w:val="00F60E96"/>
    <w:rsid w:val="00F613CA"/>
    <w:rsid w:val="00F616CC"/>
    <w:rsid w:val="00F61F6D"/>
    <w:rsid w:val="00F61FAB"/>
    <w:rsid w:val="00F62091"/>
    <w:rsid w:val="00F62098"/>
    <w:rsid w:val="00F6236D"/>
    <w:rsid w:val="00F62556"/>
    <w:rsid w:val="00F6296C"/>
    <w:rsid w:val="00F62C62"/>
    <w:rsid w:val="00F630BE"/>
    <w:rsid w:val="00F63102"/>
    <w:rsid w:val="00F6339A"/>
    <w:rsid w:val="00F6370D"/>
    <w:rsid w:val="00F64230"/>
    <w:rsid w:val="00F64F3F"/>
    <w:rsid w:val="00F654F2"/>
    <w:rsid w:val="00F6590C"/>
    <w:rsid w:val="00F659C9"/>
    <w:rsid w:val="00F65B61"/>
    <w:rsid w:val="00F65B84"/>
    <w:rsid w:val="00F66182"/>
    <w:rsid w:val="00F6649D"/>
    <w:rsid w:val="00F66B52"/>
    <w:rsid w:val="00F66C57"/>
    <w:rsid w:val="00F66CC4"/>
    <w:rsid w:val="00F67517"/>
    <w:rsid w:val="00F67901"/>
    <w:rsid w:val="00F67DB3"/>
    <w:rsid w:val="00F701C9"/>
    <w:rsid w:val="00F70474"/>
    <w:rsid w:val="00F7049B"/>
    <w:rsid w:val="00F70574"/>
    <w:rsid w:val="00F70590"/>
    <w:rsid w:val="00F7066F"/>
    <w:rsid w:val="00F7069D"/>
    <w:rsid w:val="00F70981"/>
    <w:rsid w:val="00F70A3F"/>
    <w:rsid w:val="00F712BB"/>
    <w:rsid w:val="00F71701"/>
    <w:rsid w:val="00F7194D"/>
    <w:rsid w:val="00F71BA1"/>
    <w:rsid w:val="00F71E57"/>
    <w:rsid w:val="00F72157"/>
    <w:rsid w:val="00F72470"/>
    <w:rsid w:val="00F727BF"/>
    <w:rsid w:val="00F72DD8"/>
    <w:rsid w:val="00F730E9"/>
    <w:rsid w:val="00F73653"/>
    <w:rsid w:val="00F739C4"/>
    <w:rsid w:val="00F74048"/>
    <w:rsid w:val="00F740BC"/>
    <w:rsid w:val="00F74232"/>
    <w:rsid w:val="00F7468E"/>
    <w:rsid w:val="00F74882"/>
    <w:rsid w:val="00F74A0B"/>
    <w:rsid w:val="00F75112"/>
    <w:rsid w:val="00F751A8"/>
    <w:rsid w:val="00F752D4"/>
    <w:rsid w:val="00F752F5"/>
    <w:rsid w:val="00F7558A"/>
    <w:rsid w:val="00F7568E"/>
    <w:rsid w:val="00F75856"/>
    <w:rsid w:val="00F7762F"/>
    <w:rsid w:val="00F77964"/>
    <w:rsid w:val="00F808AC"/>
    <w:rsid w:val="00F80AB4"/>
    <w:rsid w:val="00F80CAB"/>
    <w:rsid w:val="00F810CA"/>
    <w:rsid w:val="00F810EB"/>
    <w:rsid w:val="00F815A1"/>
    <w:rsid w:val="00F815C5"/>
    <w:rsid w:val="00F82330"/>
    <w:rsid w:val="00F8276B"/>
    <w:rsid w:val="00F82A74"/>
    <w:rsid w:val="00F82DAC"/>
    <w:rsid w:val="00F8319E"/>
    <w:rsid w:val="00F8396D"/>
    <w:rsid w:val="00F83A41"/>
    <w:rsid w:val="00F83B5B"/>
    <w:rsid w:val="00F83D21"/>
    <w:rsid w:val="00F8427D"/>
    <w:rsid w:val="00F84633"/>
    <w:rsid w:val="00F84645"/>
    <w:rsid w:val="00F84B50"/>
    <w:rsid w:val="00F85D19"/>
    <w:rsid w:val="00F85E5C"/>
    <w:rsid w:val="00F85F3E"/>
    <w:rsid w:val="00F86C08"/>
    <w:rsid w:val="00F86C6F"/>
    <w:rsid w:val="00F87013"/>
    <w:rsid w:val="00F870CC"/>
    <w:rsid w:val="00F87298"/>
    <w:rsid w:val="00F8743E"/>
    <w:rsid w:val="00F87460"/>
    <w:rsid w:val="00F875B8"/>
    <w:rsid w:val="00F87E95"/>
    <w:rsid w:val="00F90224"/>
    <w:rsid w:val="00F9030B"/>
    <w:rsid w:val="00F90BB4"/>
    <w:rsid w:val="00F912AE"/>
    <w:rsid w:val="00F91F75"/>
    <w:rsid w:val="00F92AD0"/>
    <w:rsid w:val="00F92BD6"/>
    <w:rsid w:val="00F93243"/>
    <w:rsid w:val="00F93465"/>
    <w:rsid w:val="00F934B5"/>
    <w:rsid w:val="00F9375C"/>
    <w:rsid w:val="00F93F75"/>
    <w:rsid w:val="00F94276"/>
    <w:rsid w:val="00F94E5D"/>
    <w:rsid w:val="00F94FE7"/>
    <w:rsid w:val="00F95A98"/>
    <w:rsid w:val="00F95D0D"/>
    <w:rsid w:val="00F95F16"/>
    <w:rsid w:val="00F9616A"/>
    <w:rsid w:val="00F9735D"/>
    <w:rsid w:val="00F97462"/>
    <w:rsid w:val="00F9746D"/>
    <w:rsid w:val="00F974FB"/>
    <w:rsid w:val="00FA0162"/>
    <w:rsid w:val="00FA05BE"/>
    <w:rsid w:val="00FA0877"/>
    <w:rsid w:val="00FA0F0E"/>
    <w:rsid w:val="00FA1422"/>
    <w:rsid w:val="00FA1475"/>
    <w:rsid w:val="00FA1E8F"/>
    <w:rsid w:val="00FA21ED"/>
    <w:rsid w:val="00FA27BA"/>
    <w:rsid w:val="00FA2F48"/>
    <w:rsid w:val="00FA3032"/>
    <w:rsid w:val="00FA315F"/>
    <w:rsid w:val="00FA35F2"/>
    <w:rsid w:val="00FA3631"/>
    <w:rsid w:val="00FA45DF"/>
    <w:rsid w:val="00FA4CA3"/>
    <w:rsid w:val="00FA4CFF"/>
    <w:rsid w:val="00FA5112"/>
    <w:rsid w:val="00FA5DB0"/>
    <w:rsid w:val="00FA65DA"/>
    <w:rsid w:val="00FA680F"/>
    <w:rsid w:val="00FA6A2F"/>
    <w:rsid w:val="00FA70CF"/>
    <w:rsid w:val="00FA7269"/>
    <w:rsid w:val="00FA7D3D"/>
    <w:rsid w:val="00FA7D6C"/>
    <w:rsid w:val="00FA7EF7"/>
    <w:rsid w:val="00FB089A"/>
    <w:rsid w:val="00FB0D1C"/>
    <w:rsid w:val="00FB0D90"/>
    <w:rsid w:val="00FB18C0"/>
    <w:rsid w:val="00FB1B6D"/>
    <w:rsid w:val="00FB1C30"/>
    <w:rsid w:val="00FB1C60"/>
    <w:rsid w:val="00FB1C82"/>
    <w:rsid w:val="00FB26D0"/>
    <w:rsid w:val="00FB2870"/>
    <w:rsid w:val="00FB298D"/>
    <w:rsid w:val="00FB2B3A"/>
    <w:rsid w:val="00FB3215"/>
    <w:rsid w:val="00FB38B9"/>
    <w:rsid w:val="00FB3E71"/>
    <w:rsid w:val="00FB429D"/>
    <w:rsid w:val="00FB435F"/>
    <w:rsid w:val="00FB4743"/>
    <w:rsid w:val="00FB4B0D"/>
    <w:rsid w:val="00FB4E4A"/>
    <w:rsid w:val="00FB5602"/>
    <w:rsid w:val="00FB590D"/>
    <w:rsid w:val="00FB5ADE"/>
    <w:rsid w:val="00FB5B89"/>
    <w:rsid w:val="00FB5F7B"/>
    <w:rsid w:val="00FB60AA"/>
    <w:rsid w:val="00FB64CA"/>
    <w:rsid w:val="00FB6597"/>
    <w:rsid w:val="00FB65D3"/>
    <w:rsid w:val="00FB681A"/>
    <w:rsid w:val="00FB6C23"/>
    <w:rsid w:val="00FB6DDF"/>
    <w:rsid w:val="00FC234A"/>
    <w:rsid w:val="00FC24E9"/>
    <w:rsid w:val="00FC29EF"/>
    <w:rsid w:val="00FC2B64"/>
    <w:rsid w:val="00FC2CE7"/>
    <w:rsid w:val="00FC2F70"/>
    <w:rsid w:val="00FC319D"/>
    <w:rsid w:val="00FC34CF"/>
    <w:rsid w:val="00FC3514"/>
    <w:rsid w:val="00FC37F7"/>
    <w:rsid w:val="00FC3A98"/>
    <w:rsid w:val="00FC3C10"/>
    <w:rsid w:val="00FC3D52"/>
    <w:rsid w:val="00FC3E11"/>
    <w:rsid w:val="00FC426E"/>
    <w:rsid w:val="00FC4D52"/>
    <w:rsid w:val="00FC578B"/>
    <w:rsid w:val="00FC59A1"/>
    <w:rsid w:val="00FC5C8A"/>
    <w:rsid w:val="00FC6F06"/>
    <w:rsid w:val="00FC77AB"/>
    <w:rsid w:val="00FD0AB8"/>
    <w:rsid w:val="00FD11D3"/>
    <w:rsid w:val="00FD133A"/>
    <w:rsid w:val="00FD1513"/>
    <w:rsid w:val="00FD161B"/>
    <w:rsid w:val="00FD18F1"/>
    <w:rsid w:val="00FD1CCC"/>
    <w:rsid w:val="00FD1DEE"/>
    <w:rsid w:val="00FD2374"/>
    <w:rsid w:val="00FD28B2"/>
    <w:rsid w:val="00FD2B43"/>
    <w:rsid w:val="00FD2BE4"/>
    <w:rsid w:val="00FD2C66"/>
    <w:rsid w:val="00FD3494"/>
    <w:rsid w:val="00FD37A1"/>
    <w:rsid w:val="00FD384F"/>
    <w:rsid w:val="00FD3999"/>
    <w:rsid w:val="00FD42BC"/>
    <w:rsid w:val="00FD42C5"/>
    <w:rsid w:val="00FD4466"/>
    <w:rsid w:val="00FD4C08"/>
    <w:rsid w:val="00FD592E"/>
    <w:rsid w:val="00FD5E22"/>
    <w:rsid w:val="00FD6225"/>
    <w:rsid w:val="00FD6AC7"/>
    <w:rsid w:val="00FD6EE6"/>
    <w:rsid w:val="00FD7088"/>
    <w:rsid w:val="00FD7220"/>
    <w:rsid w:val="00FD729A"/>
    <w:rsid w:val="00FD73E3"/>
    <w:rsid w:val="00FD79E2"/>
    <w:rsid w:val="00FD7A94"/>
    <w:rsid w:val="00FD7EB7"/>
    <w:rsid w:val="00FD7EFA"/>
    <w:rsid w:val="00FE031C"/>
    <w:rsid w:val="00FE056A"/>
    <w:rsid w:val="00FE05E4"/>
    <w:rsid w:val="00FE0A9F"/>
    <w:rsid w:val="00FE184E"/>
    <w:rsid w:val="00FE186A"/>
    <w:rsid w:val="00FE1A58"/>
    <w:rsid w:val="00FE2019"/>
    <w:rsid w:val="00FE296B"/>
    <w:rsid w:val="00FE2D39"/>
    <w:rsid w:val="00FE2F42"/>
    <w:rsid w:val="00FE32FD"/>
    <w:rsid w:val="00FE3379"/>
    <w:rsid w:val="00FE3BE1"/>
    <w:rsid w:val="00FE3FCE"/>
    <w:rsid w:val="00FE5081"/>
    <w:rsid w:val="00FE5333"/>
    <w:rsid w:val="00FE5527"/>
    <w:rsid w:val="00FE5566"/>
    <w:rsid w:val="00FE5948"/>
    <w:rsid w:val="00FE5F1D"/>
    <w:rsid w:val="00FE6365"/>
    <w:rsid w:val="00FE643D"/>
    <w:rsid w:val="00FE6FBC"/>
    <w:rsid w:val="00FE71FE"/>
    <w:rsid w:val="00FE74F2"/>
    <w:rsid w:val="00FE75CE"/>
    <w:rsid w:val="00FE7D6D"/>
    <w:rsid w:val="00FF03BD"/>
    <w:rsid w:val="00FF05FB"/>
    <w:rsid w:val="00FF0911"/>
    <w:rsid w:val="00FF0D45"/>
    <w:rsid w:val="00FF1280"/>
    <w:rsid w:val="00FF192F"/>
    <w:rsid w:val="00FF1D04"/>
    <w:rsid w:val="00FF1ED7"/>
    <w:rsid w:val="00FF1F0B"/>
    <w:rsid w:val="00FF2052"/>
    <w:rsid w:val="00FF20F9"/>
    <w:rsid w:val="00FF21FC"/>
    <w:rsid w:val="00FF245F"/>
    <w:rsid w:val="00FF26BB"/>
    <w:rsid w:val="00FF26FA"/>
    <w:rsid w:val="00FF29B0"/>
    <w:rsid w:val="00FF2EF1"/>
    <w:rsid w:val="00FF31C2"/>
    <w:rsid w:val="00FF32E0"/>
    <w:rsid w:val="00FF3326"/>
    <w:rsid w:val="00FF33C3"/>
    <w:rsid w:val="00FF394C"/>
    <w:rsid w:val="00FF466F"/>
    <w:rsid w:val="00FF4722"/>
    <w:rsid w:val="00FF4A5E"/>
    <w:rsid w:val="00FF4B90"/>
    <w:rsid w:val="00FF51AF"/>
    <w:rsid w:val="00FF5340"/>
    <w:rsid w:val="00FF5488"/>
    <w:rsid w:val="00FF58E1"/>
    <w:rsid w:val="00FF5A34"/>
    <w:rsid w:val="00FF5AD9"/>
    <w:rsid w:val="00FF6171"/>
    <w:rsid w:val="00FF61BE"/>
    <w:rsid w:val="00FF62C4"/>
    <w:rsid w:val="00FF6BC0"/>
    <w:rsid w:val="00FF7A8B"/>
    <w:rsid w:val="00FF7AC9"/>
    <w:rsid w:val="00FF7B9E"/>
    <w:rsid w:val="00FF7CEA"/>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752C6F"/>
    <w:pPr>
      <w:widowControl w:val="0"/>
      <w:suppressAutoHyphens/>
      <w:spacing w:after="0" w:line="240" w:lineRule="auto"/>
      <w:ind w:firstLine="720"/>
    </w:pPr>
    <w:rPr>
      <w:rFonts w:ascii="Arial" w:eastAsia="Arial" w:hAnsi="Arial" w:cs="Times New Roman"/>
      <w:sz w:val="20"/>
      <w:szCs w:val="20"/>
    </w:rPr>
  </w:style>
  <w:style w:type="paragraph" w:styleId="a3">
    <w:name w:val="footer"/>
    <w:basedOn w:val="a"/>
    <w:link w:val="a4"/>
    <w:uiPriority w:val="99"/>
    <w:rsid w:val="00752C6F"/>
    <w:pPr>
      <w:widowControl w:val="0"/>
      <w:tabs>
        <w:tab w:val="center" w:pos="4677"/>
        <w:tab w:val="right" w:pos="9355"/>
      </w:tabs>
      <w:suppressAutoHyphens/>
    </w:pPr>
    <w:rPr>
      <w:rFonts w:eastAsia="Lucida Sans Unicode"/>
      <w:sz w:val="24"/>
      <w:szCs w:val="24"/>
    </w:rPr>
  </w:style>
  <w:style w:type="character" w:customStyle="1" w:styleId="a4">
    <w:name w:val="Нижний колонтитул Знак"/>
    <w:basedOn w:val="a0"/>
    <w:link w:val="a3"/>
    <w:uiPriority w:val="99"/>
    <w:rsid w:val="00752C6F"/>
    <w:rPr>
      <w:rFonts w:ascii="Times New Roman" w:eastAsia="Lucida Sans Unicode" w:hAnsi="Times New Roman" w:cs="Times New Roman"/>
      <w:sz w:val="24"/>
      <w:szCs w:val="24"/>
    </w:rPr>
  </w:style>
  <w:style w:type="paragraph" w:styleId="a5">
    <w:name w:val="List Paragraph"/>
    <w:basedOn w:val="a"/>
    <w:uiPriority w:val="34"/>
    <w:qFormat/>
    <w:rsid w:val="00752C6F"/>
    <w:pPr>
      <w:spacing w:after="200" w:line="276" w:lineRule="auto"/>
      <w:ind w:left="720"/>
      <w:contextualSpacing/>
    </w:pPr>
    <w:rPr>
      <w:rFonts w:ascii="Calibri" w:hAnsi="Calibri"/>
      <w:sz w:val="22"/>
      <w:szCs w:val="22"/>
    </w:rPr>
  </w:style>
  <w:style w:type="character" w:customStyle="1" w:styleId="2">
    <w:name w:val="Основной текст (2)_"/>
    <w:basedOn w:val="a0"/>
    <w:link w:val="20"/>
    <w:locked/>
    <w:rsid w:val="00752C6F"/>
    <w:rPr>
      <w:sz w:val="28"/>
      <w:szCs w:val="28"/>
      <w:shd w:val="clear" w:color="auto" w:fill="FFFFFF"/>
    </w:rPr>
  </w:style>
  <w:style w:type="paragraph" w:customStyle="1" w:styleId="20">
    <w:name w:val="Основной текст (2)"/>
    <w:basedOn w:val="a"/>
    <w:link w:val="2"/>
    <w:rsid w:val="00752C6F"/>
    <w:pPr>
      <w:widowControl w:val="0"/>
      <w:shd w:val="clear" w:color="auto" w:fill="FFFFFF"/>
      <w:spacing w:before="420" w:after="360" w:line="42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4919</Words>
  <Characters>28040</Characters>
  <Application>Microsoft Office Word</Application>
  <DocSecurity>0</DocSecurity>
  <Lines>233</Lines>
  <Paragraphs>65</Paragraphs>
  <ScaleCrop>false</ScaleCrop>
  <Company>Microsoft</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2019-06-25T07:26:00Z</dcterms:created>
  <dcterms:modified xsi:type="dcterms:W3CDTF">2019-07-30T00:52:00Z</dcterms:modified>
</cp:coreProperties>
</file>