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8FC2" w14:textId="3B5E14B9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DFE071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B21629" w14:textId="22018E90" w:rsidR="00095D78" w:rsidRPr="002873E4" w:rsidRDefault="00095D78" w:rsidP="00287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14:paraId="093F933A" w14:textId="08B45758" w:rsidR="00095D78" w:rsidRPr="002873E4" w:rsidRDefault="00095D78" w:rsidP="00F466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по результатам оперативного контроля</w:t>
      </w:r>
    </w:p>
    <w:p w14:paraId="66FFD56F" w14:textId="39EACC0A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«Организация трудового воспитания и дежурства в старшей группе № </w:t>
      </w:r>
      <w:r w:rsidR="002873E4">
        <w:rPr>
          <w:rFonts w:ascii="Times New Roman" w:hAnsi="Times New Roman" w:cs="Times New Roman"/>
          <w:sz w:val="28"/>
          <w:szCs w:val="28"/>
        </w:rPr>
        <w:t xml:space="preserve">3 </w:t>
      </w:r>
      <w:r w:rsidRPr="002873E4">
        <w:rPr>
          <w:rFonts w:ascii="Times New Roman" w:hAnsi="Times New Roman" w:cs="Times New Roman"/>
          <w:sz w:val="28"/>
          <w:szCs w:val="28"/>
        </w:rPr>
        <w:t>«</w:t>
      </w:r>
      <w:r w:rsidR="002873E4">
        <w:rPr>
          <w:rFonts w:ascii="Times New Roman" w:hAnsi="Times New Roman" w:cs="Times New Roman"/>
          <w:sz w:val="28"/>
          <w:szCs w:val="28"/>
        </w:rPr>
        <w:t>Семицветик</w:t>
      </w:r>
      <w:r w:rsidRPr="002873E4">
        <w:rPr>
          <w:rFonts w:ascii="Times New Roman" w:hAnsi="Times New Roman" w:cs="Times New Roman"/>
          <w:sz w:val="28"/>
          <w:szCs w:val="28"/>
        </w:rPr>
        <w:t>»</w:t>
      </w:r>
    </w:p>
    <w:p w14:paraId="7FABFA75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F71117" w14:textId="77777777" w:rsid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Дата проведения контроля: </w:t>
      </w:r>
      <w:r w:rsidR="002873E4">
        <w:rPr>
          <w:rFonts w:ascii="Times New Roman" w:hAnsi="Times New Roman" w:cs="Times New Roman"/>
          <w:sz w:val="28"/>
          <w:szCs w:val="28"/>
        </w:rPr>
        <w:t>04.11</w:t>
      </w:r>
      <w:r w:rsidRPr="002873E4">
        <w:rPr>
          <w:rFonts w:ascii="Times New Roman" w:hAnsi="Times New Roman" w:cs="Times New Roman"/>
          <w:sz w:val="28"/>
          <w:szCs w:val="28"/>
        </w:rPr>
        <w:t xml:space="preserve"> 202</w:t>
      </w:r>
      <w:r w:rsidR="002873E4">
        <w:rPr>
          <w:rFonts w:ascii="Times New Roman" w:hAnsi="Times New Roman" w:cs="Times New Roman"/>
          <w:sz w:val="28"/>
          <w:szCs w:val="28"/>
        </w:rPr>
        <w:t>5</w:t>
      </w:r>
      <w:r w:rsidRPr="002873E4">
        <w:rPr>
          <w:rFonts w:ascii="Times New Roman" w:hAnsi="Times New Roman" w:cs="Times New Roman"/>
          <w:sz w:val="28"/>
          <w:szCs w:val="28"/>
        </w:rPr>
        <w:t xml:space="preserve"> г.</w:t>
      </w:r>
      <w:r w:rsidR="002873E4">
        <w:rPr>
          <w:rFonts w:ascii="Times New Roman" w:hAnsi="Times New Roman" w:cs="Times New Roman"/>
          <w:sz w:val="28"/>
          <w:szCs w:val="28"/>
        </w:rPr>
        <w:t xml:space="preserve"> По 14.11.2025 г.</w:t>
      </w:r>
    </w:p>
    <w:p w14:paraId="6480BC92" w14:textId="20C43E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Основание для контроля: План внутреннего контроля ДОУ, наблюдение за организацией педагогического процесса.</w:t>
      </w:r>
    </w:p>
    <w:p w14:paraId="39CF1F28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EB0D82" w14:textId="0AB94726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Цель контроля: Анализ состояния работы по организации трудового воспитания, в частности системы дежурств, и выявление причин отсутствия дежурств в старшей группе.</w:t>
      </w:r>
    </w:p>
    <w:p w14:paraId="2972151C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A0A7B2" w14:textId="1D8225DB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Методы контроля:</w:t>
      </w:r>
    </w:p>
    <w:p w14:paraId="664E06F1" w14:textId="4F3F0A12" w:rsidR="00095D78" w:rsidRPr="002873E4" w:rsidRDefault="00F4665A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5D78" w:rsidRPr="002873E4">
        <w:rPr>
          <w:rFonts w:ascii="Times New Roman" w:hAnsi="Times New Roman" w:cs="Times New Roman"/>
          <w:sz w:val="28"/>
          <w:szCs w:val="28"/>
        </w:rPr>
        <w:t>Наблюдение за организацией режимных моментов (подготовка к приёму пищи,).</w:t>
      </w:r>
    </w:p>
    <w:p w14:paraId="2BC9B644" w14:textId="105A247F" w:rsidR="00095D78" w:rsidRPr="002873E4" w:rsidRDefault="00F4665A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5D78" w:rsidRPr="002873E4">
        <w:rPr>
          <w:rFonts w:ascii="Times New Roman" w:hAnsi="Times New Roman" w:cs="Times New Roman"/>
          <w:sz w:val="28"/>
          <w:szCs w:val="28"/>
        </w:rPr>
        <w:t>Изучение условий для организации дежурств (наличие уголка дежурных, инвентаря, визуальных маркеров).</w:t>
      </w:r>
    </w:p>
    <w:p w14:paraId="1FAC360F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A2A96E" w14:textId="3BDE23FC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В ходе контроля было установлено, что в старшей группе </w:t>
      </w:r>
      <w:r w:rsidR="002873E4">
        <w:rPr>
          <w:rFonts w:ascii="Times New Roman" w:hAnsi="Times New Roman" w:cs="Times New Roman"/>
          <w:sz w:val="28"/>
          <w:szCs w:val="28"/>
        </w:rPr>
        <w:t>№3</w:t>
      </w:r>
      <w:r w:rsidRPr="002873E4">
        <w:rPr>
          <w:rFonts w:ascii="Times New Roman" w:hAnsi="Times New Roman" w:cs="Times New Roman"/>
          <w:sz w:val="28"/>
          <w:szCs w:val="28"/>
        </w:rPr>
        <w:t xml:space="preserve"> на постоянной основе не организована система дежурств. В наблюдаемый период дежурства детей по столовой, по занятиям отсутствовали.</w:t>
      </w:r>
    </w:p>
    <w:p w14:paraId="774A9B7A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3B9235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Фактически наблюдалось:</w:t>
      </w:r>
    </w:p>
    <w:p w14:paraId="7C64AA88" w14:textId="3DCD2B57" w:rsidR="00095D78" w:rsidRPr="002873E4" w:rsidRDefault="00F4665A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D78" w:rsidRPr="002873E4">
        <w:rPr>
          <w:rFonts w:ascii="Times New Roman" w:hAnsi="Times New Roman" w:cs="Times New Roman"/>
          <w:sz w:val="28"/>
          <w:szCs w:val="28"/>
        </w:rPr>
        <w:t xml:space="preserve">Стеллажи и уголок для организации дежурств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873E4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D78" w:rsidRPr="002873E4">
        <w:rPr>
          <w:rFonts w:ascii="Times New Roman" w:hAnsi="Times New Roman" w:cs="Times New Roman"/>
          <w:sz w:val="28"/>
          <w:szCs w:val="28"/>
        </w:rPr>
        <w:t>.</w:t>
      </w:r>
    </w:p>
    <w:p w14:paraId="3CEF14D9" w14:textId="217FFEA7" w:rsidR="00095D78" w:rsidRPr="002873E4" w:rsidRDefault="00F4665A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D78" w:rsidRPr="002873E4">
        <w:rPr>
          <w:rFonts w:ascii="Times New Roman" w:hAnsi="Times New Roman" w:cs="Times New Roman"/>
          <w:sz w:val="28"/>
          <w:szCs w:val="28"/>
        </w:rPr>
        <w:t>Визуальные маркеры для дежурных (фартучки, шапочки, схемы-напоминалки) не используются.</w:t>
      </w:r>
    </w:p>
    <w:p w14:paraId="3AFFA2F9" w14:textId="073E5208" w:rsidR="00095D78" w:rsidRPr="002873E4" w:rsidRDefault="00F4665A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D78" w:rsidRPr="002873E4">
        <w:rPr>
          <w:rFonts w:ascii="Times New Roman" w:hAnsi="Times New Roman" w:cs="Times New Roman"/>
          <w:sz w:val="28"/>
          <w:szCs w:val="28"/>
        </w:rPr>
        <w:t>Во время сервировки столов к приёму пищи всю работу выполнял младший воспитатель, дети участия не принимали.</w:t>
      </w:r>
    </w:p>
    <w:p w14:paraId="7C1BF1A3" w14:textId="685738EF" w:rsidR="00095D78" w:rsidRPr="002873E4" w:rsidRDefault="00F4665A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5D78" w:rsidRPr="002873E4">
        <w:rPr>
          <w:rFonts w:ascii="Times New Roman" w:hAnsi="Times New Roman" w:cs="Times New Roman"/>
          <w:sz w:val="28"/>
          <w:szCs w:val="28"/>
        </w:rPr>
        <w:t>После занятия продуктивной деятельностью (лепка) уборку индивидуальных материалов (дощечек, салфеток) дети осуществляли стихийно, без закрепления обязанностей за дежурными.</w:t>
      </w:r>
    </w:p>
    <w:p w14:paraId="5711E97B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3709D8" w14:textId="36AD0AEE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2. Анализ причин сложившейся ситуации</w:t>
      </w:r>
    </w:p>
    <w:p w14:paraId="0B818E78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FB2494" w14:textId="68FEFDF2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Организационные:</w:t>
      </w:r>
    </w:p>
    <w:p w14:paraId="45B70CB2" w14:textId="009C14FD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Не создана соответствующая развивающая предметно-пространственная среда. Отсутствует эстетично оформленный «Уголок дежурного», что не создаёт у детей мотивации и интереса к данному виду труда.</w:t>
      </w:r>
    </w:p>
    <w:p w14:paraId="1A6ED4B8" w14:textId="234916B3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Не закуплен в достаточном количестве функциональный инвентарь для дежурных (детские фартуки, венчики для подметания со столов).</w:t>
      </w:r>
    </w:p>
    <w:p w14:paraId="28E35855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C08547" w14:textId="4F52A812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Методические:</w:t>
      </w:r>
    </w:p>
    <w:p w14:paraId="58C5CACF" w14:textId="3369CD92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работа по трудовому воспитанию сводится в основном к поручениям и хозяйственно-бытовому труду. Систематическая работа по обучению детей дежурству и формированию соответствующих навыков не отражена.</w:t>
      </w:r>
    </w:p>
    <w:p w14:paraId="3702551F" w14:textId="1C5116E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Воспитатели группы недостаточно владеют современными методическими приёмами мотивации детей старшего дошкольного возраста к дежурству (создание проблемных ситуаций, использование игровых персонажей, ведение «Журнала дежурных» и пр.).</w:t>
      </w:r>
    </w:p>
    <w:p w14:paraId="6F884BA5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ADA6C" w14:textId="261E2706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Кадровые</w:t>
      </w:r>
      <w:r w:rsidR="002873E4">
        <w:rPr>
          <w:rFonts w:ascii="Times New Roman" w:hAnsi="Times New Roman" w:cs="Times New Roman"/>
          <w:sz w:val="28"/>
          <w:szCs w:val="28"/>
        </w:rPr>
        <w:t>:</w:t>
      </w:r>
    </w:p>
    <w:p w14:paraId="332A4736" w14:textId="4169D0A9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Со стороны воспитателей наблюдается перекладывание обязанностей по сервировке столов и уборке на младшего воспитателя, что обусловлено желанием ускорить процесс и избежать дополнительных организационных трудностей.</w:t>
      </w:r>
    </w:p>
    <w:p w14:paraId="77FAC49F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55F814" w14:textId="16B529DA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3. Выводы</w:t>
      </w:r>
    </w:p>
    <w:p w14:paraId="7F1AFBE4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E57DB" w14:textId="4FDE15A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1.  В старшей группе №</w:t>
      </w:r>
      <w:r w:rsidR="00F4665A">
        <w:rPr>
          <w:rFonts w:ascii="Times New Roman" w:hAnsi="Times New Roman" w:cs="Times New Roman"/>
          <w:sz w:val="28"/>
          <w:szCs w:val="28"/>
        </w:rPr>
        <w:t>3</w:t>
      </w:r>
      <w:r w:rsidRPr="002873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4665A">
        <w:rPr>
          <w:rFonts w:ascii="Times New Roman" w:hAnsi="Times New Roman" w:cs="Times New Roman"/>
          <w:sz w:val="28"/>
          <w:szCs w:val="28"/>
        </w:rPr>
        <w:t>Семицветитик</w:t>
      </w:r>
      <w:proofErr w:type="spellEnd"/>
      <w:r w:rsidRPr="002873E4">
        <w:rPr>
          <w:rFonts w:ascii="Times New Roman" w:hAnsi="Times New Roman" w:cs="Times New Roman"/>
          <w:sz w:val="28"/>
          <w:szCs w:val="28"/>
        </w:rPr>
        <w:t>» систематическая работа по организации дежурств не ведётся, что является нарушением требований Основной образовательной программы ДОУ и ФГОС ДО в части трудового воспитания детей дошкольного возраста.</w:t>
      </w:r>
    </w:p>
    <w:p w14:paraId="77BD5A7A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2.  Отсутствие дежурств лишает детей старшего дошкольного возраста возможности:</w:t>
      </w:r>
    </w:p>
    <w:p w14:paraId="3644E611" w14:textId="63BDFC89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Формировать устойчивые навыки самообслуживания и взаимопомощи.</w:t>
      </w:r>
    </w:p>
    <w:p w14:paraId="0C3AFBD0" w14:textId="51D9DFF0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Развивать ответственность, самостоятельность и инициативность.</w:t>
      </w:r>
    </w:p>
    <w:p w14:paraId="4DDB01AD" w14:textId="72D8E909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Учиться действовать в команде, договариваться, распределять обязанности.</w:t>
      </w:r>
    </w:p>
    <w:p w14:paraId="65DC1CA4" w14:textId="3AEC611D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Закреплять знания о культуре питания и гигиене.</w:t>
      </w:r>
    </w:p>
    <w:p w14:paraId="4843B4C4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7AA056" w14:textId="04E20E68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4. Рекомендации</w:t>
      </w:r>
    </w:p>
    <w:p w14:paraId="4365FAFA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5A2CB3" w14:textId="32568ED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1.  Воспитателям группы </w:t>
      </w:r>
      <w:r w:rsidR="002873E4">
        <w:rPr>
          <w:rFonts w:ascii="Times New Roman" w:hAnsi="Times New Roman" w:cs="Times New Roman"/>
          <w:sz w:val="28"/>
          <w:szCs w:val="28"/>
        </w:rPr>
        <w:t xml:space="preserve">Касимовой Ю.С. и </w:t>
      </w:r>
      <w:proofErr w:type="spellStart"/>
      <w:r w:rsidR="002873E4">
        <w:rPr>
          <w:rFonts w:ascii="Times New Roman" w:hAnsi="Times New Roman" w:cs="Times New Roman"/>
          <w:sz w:val="28"/>
          <w:szCs w:val="28"/>
        </w:rPr>
        <w:t>Костыриной</w:t>
      </w:r>
      <w:proofErr w:type="spellEnd"/>
      <w:r w:rsidR="002873E4"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3071ADBD" w14:textId="13337405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создать и оформить в группе «Уголок дежурного» с привлечением детей к его оформлению.</w:t>
      </w:r>
    </w:p>
    <w:p w14:paraId="0D416EE1" w14:textId="77777777" w:rsidR="00F4665A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Внести в календарно-тематическое планирование на</w:t>
      </w:r>
      <w:r w:rsidR="002873E4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Pr="002873E4">
        <w:rPr>
          <w:rFonts w:ascii="Times New Roman" w:hAnsi="Times New Roman" w:cs="Times New Roman"/>
          <w:sz w:val="28"/>
          <w:szCs w:val="28"/>
        </w:rPr>
        <w:t xml:space="preserve"> 202</w:t>
      </w:r>
      <w:r w:rsidR="002873E4">
        <w:rPr>
          <w:rFonts w:ascii="Times New Roman" w:hAnsi="Times New Roman" w:cs="Times New Roman"/>
          <w:sz w:val="28"/>
          <w:szCs w:val="28"/>
        </w:rPr>
        <w:t>5</w:t>
      </w:r>
      <w:r w:rsidRPr="002873E4">
        <w:rPr>
          <w:rFonts w:ascii="Times New Roman" w:hAnsi="Times New Roman" w:cs="Times New Roman"/>
          <w:sz w:val="28"/>
          <w:szCs w:val="28"/>
        </w:rPr>
        <w:t xml:space="preserve"> г. цикл мероприятий по возобновлению дежурств (беседы: «Зачем нужны дежурные», «Как мы дежурим»; дидактические игры: «Что сначала, что потом», «Для чего этот предмет»; практические упражнения по сервировке стола).</w:t>
      </w:r>
      <w:r w:rsidR="00F4665A" w:rsidRPr="00F46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2F5EB" w14:textId="0D97A27E" w:rsidR="00095D78" w:rsidRPr="002873E4" w:rsidRDefault="00F4665A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lastRenderedPageBreak/>
        <w:t>Рассмотреть вопрос о приобретении необходимого инвентаря для организации дежурств в старшей группе (фартуки, наборы для сервировки и т.д.).</w:t>
      </w:r>
    </w:p>
    <w:p w14:paraId="1C40EC13" w14:textId="067324BA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Организовать с 0</w:t>
      </w:r>
      <w:r w:rsidR="002873E4">
        <w:rPr>
          <w:rFonts w:ascii="Times New Roman" w:hAnsi="Times New Roman" w:cs="Times New Roman"/>
          <w:sz w:val="28"/>
          <w:szCs w:val="28"/>
        </w:rPr>
        <w:t>1</w:t>
      </w:r>
      <w:r w:rsidRPr="002873E4">
        <w:rPr>
          <w:rFonts w:ascii="Times New Roman" w:hAnsi="Times New Roman" w:cs="Times New Roman"/>
          <w:sz w:val="28"/>
          <w:szCs w:val="28"/>
        </w:rPr>
        <w:t>.</w:t>
      </w:r>
      <w:r w:rsidR="002873E4">
        <w:rPr>
          <w:rFonts w:ascii="Times New Roman" w:hAnsi="Times New Roman" w:cs="Times New Roman"/>
          <w:sz w:val="28"/>
          <w:szCs w:val="28"/>
        </w:rPr>
        <w:t>12</w:t>
      </w:r>
      <w:r w:rsidRPr="002873E4">
        <w:rPr>
          <w:rFonts w:ascii="Times New Roman" w:hAnsi="Times New Roman" w:cs="Times New Roman"/>
          <w:sz w:val="28"/>
          <w:szCs w:val="28"/>
        </w:rPr>
        <w:t>.202</w:t>
      </w:r>
      <w:r w:rsidR="002873E4">
        <w:rPr>
          <w:rFonts w:ascii="Times New Roman" w:hAnsi="Times New Roman" w:cs="Times New Roman"/>
          <w:sz w:val="28"/>
          <w:szCs w:val="28"/>
        </w:rPr>
        <w:t>5</w:t>
      </w:r>
      <w:r w:rsidRPr="002873E4">
        <w:rPr>
          <w:rFonts w:ascii="Times New Roman" w:hAnsi="Times New Roman" w:cs="Times New Roman"/>
          <w:sz w:val="28"/>
          <w:szCs w:val="28"/>
        </w:rPr>
        <w:t xml:space="preserve"> г. систематическое дежурство по столовой, с постепенным введением дежурства по занятиям.</w:t>
      </w:r>
    </w:p>
    <w:p w14:paraId="01AD551F" w14:textId="3CCABD85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  <w:r w:rsidR="00F4665A">
        <w:rPr>
          <w:rFonts w:ascii="Times New Roman" w:hAnsi="Times New Roman" w:cs="Times New Roman"/>
          <w:sz w:val="28"/>
          <w:szCs w:val="28"/>
        </w:rPr>
        <w:t xml:space="preserve">- </w:t>
      </w:r>
      <w:r w:rsidRPr="002873E4">
        <w:rPr>
          <w:rFonts w:ascii="Times New Roman" w:hAnsi="Times New Roman" w:cs="Times New Roman"/>
          <w:sz w:val="28"/>
          <w:szCs w:val="28"/>
        </w:rPr>
        <w:t>Продемонстрировать на педагогическом часе (</w:t>
      </w:r>
      <w:r w:rsidR="002873E4">
        <w:rPr>
          <w:rFonts w:ascii="Times New Roman" w:hAnsi="Times New Roman" w:cs="Times New Roman"/>
          <w:sz w:val="28"/>
          <w:szCs w:val="28"/>
        </w:rPr>
        <w:t>10.12</w:t>
      </w:r>
      <w:r w:rsidRPr="002873E4">
        <w:rPr>
          <w:rFonts w:ascii="Times New Roman" w:hAnsi="Times New Roman" w:cs="Times New Roman"/>
          <w:sz w:val="28"/>
          <w:szCs w:val="28"/>
        </w:rPr>
        <w:t xml:space="preserve"> 202</w:t>
      </w:r>
      <w:r w:rsidR="002873E4">
        <w:rPr>
          <w:rFonts w:ascii="Times New Roman" w:hAnsi="Times New Roman" w:cs="Times New Roman"/>
          <w:sz w:val="28"/>
          <w:szCs w:val="28"/>
        </w:rPr>
        <w:t>5</w:t>
      </w:r>
      <w:r w:rsidRPr="002873E4">
        <w:rPr>
          <w:rFonts w:ascii="Times New Roman" w:hAnsi="Times New Roman" w:cs="Times New Roman"/>
          <w:sz w:val="28"/>
          <w:szCs w:val="28"/>
        </w:rPr>
        <w:t xml:space="preserve"> г.) опыт работы по внедрению системы дежурств в группе.</w:t>
      </w:r>
    </w:p>
    <w:p w14:paraId="71A72CEC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734F73" w14:textId="4EBD49F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2.  Старшему воспитателю:</w:t>
      </w:r>
    </w:p>
    <w:p w14:paraId="23BBC6F8" w14:textId="19566AE2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 Оказать методическую помощь воспитателям в подборе методической литературы и конспектов по организации дежурств.</w:t>
      </w:r>
    </w:p>
    <w:p w14:paraId="75CCE9EA" w14:textId="03993DD9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Провести консультацию для педагогов ДОУ «Современные подходы к организации труда дежурных в старшем дошкольном возрасте».</w:t>
      </w:r>
    </w:p>
    <w:p w14:paraId="51369D55" w14:textId="6A8CB0CC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Включить вопрос о состоянии работы по трудовому воспитанию в группах в план контроля на следующий учебный год.</w:t>
      </w:r>
    </w:p>
    <w:p w14:paraId="373EB24D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4B0771" w14:textId="7F9A722A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3.  Заведующему ДОУ:</w:t>
      </w:r>
    </w:p>
    <w:p w14:paraId="0869613B" w14:textId="5F0F96B1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DC3CC8E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082D09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B497CC" w14:textId="0C8409E8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Старший воспитатель: ____________________ / И</w:t>
      </w:r>
      <w:r w:rsidR="002873E4">
        <w:rPr>
          <w:rFonts w:ascii="Times New Roman" w:hAnsi="Times New Roman" w:cs="Times New Roman"/>
          <w:sz w:val="28"/>
          <w:szCs w:val="28"/>
        </w:rPr>
        <w:t xml:space="preserve">.Г. </w:t>
      </w:r>
      <w:proofErr w:type="spellStart"/>
      <w:r w:rsidR="002873E4">
        <w:rPr>
          <w:rFonts w:ascii="Times New Roman" w:hAnsi="Times New Roman" w:cs="Times New Roman"/>
          <w:sz w:val="28"/>
          <w:szCs w:val="28"/>
        </w:rPr>
        <w:t>Косойкина</w:t>
      </w:r>
      <w:proofErr w:type="spellEnd"/>
      <w:r w:rsidRPr="002873E4">
        <w:rPr>
          <w:rFonts w:ascii="Times New Roman" w:hAnsi="Times New Roman" w:cs="Times New Roman"/>
          <w:sz w:val="28"/>
          <w:szCs w:val="28"/>
        </w:rPr>
        <w:t>/</w:t>
      </w:r>
    </w:p>
    <w:p w14:paraId="47304BAB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D3C1CE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Справка составлена в 2-х экземплярах:</w:t>
      </w:r>
    </w:p>
    <w:p w14:paraId="30BEB7C8" w14:textId="77777777" w:rsidR="00095D78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1-й экз. – в папку оперативного контроля.</w:t>
      </w:r>
    </w:p>
    <w:p w14:paraId="770B7EDB" w14:textId="7078103A" w:rsidR="007E0287" w:rsidRPr="002873E4" w:rsidRDefault="00095D78" w:rsidP="00287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3E4">
        <w:rPr>
          <w:rFonts w:ascii="Times New Roman" w:hAnsi="Times New Roman" w:cs="Times New Roman"/>
          <w:sz w:val="28"/>
          <w:szCs w:val="28"/>
        </w:rPr>
        <w:t>2-й экз. – воспитателям группы №</w:t>
      </w:r>
      <w:r w:rsidR="002873E4">
        <w:rPr>
          <w:rFonts w:ascii="Times New Roman" w:hAnsi="Times New Roman" w:cs="Times New Roman"/>
          <w:sz w:val="28"/>
          <w:szCs w:val="28"/>
        </w:rPr>
        <w:t>3</w:t>
      </w:r>
      <w:r w:rsidRPr="002873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73E4">
        <w:rPr>
          <w:rFonts w:ascii="Times New Roman" w:hAnsi="Times New Roman" w:cs="Times New Roman"/>
          <w:sz w:val="28"/>
          <w:szCs w:val="28"/>
        </w:rPr>
        <w:t>Семтцветик</w:t>
      </w:r>
      <w:proofErr w:type="spellEnd"/>
      <w:r w:rsidRPr="002873E4">
        <w:rPr>
          <w:rFonts w:ascii="Times New Roman" w:hAnsi="Times New Roman" w:cs="Times New Roman"/>
          <w:sz w:val="28"/>
          <w:szCs w:val="28"/>
        </w:rPr>
        <w:t>».</w:t>
      </w:r>
    </w:p>
    <w:sectPr w:rsidR="007E0287" w:rsidRPr="0028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19"/>
    <w:rsid w:val="00095D78"/>
    <w:rsid w:val="000E3E19"/>
    <w:rsid w:val="002873E4"/>
    <w:rsid w:val="007E0287"/>
    <w:rsid w:val="00B70000"/>
    <w:rsid w:val="00EA5259"/>
    <w:rsid w:val="00F4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28FE"/>
  <w15:chartTrackingRefBased/>
  <w15:docId w15:val="{DC7EB116-9279-4153-87C3-65F32039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E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E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E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E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E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E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E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E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E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3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2025-11-23T09:51:00Z</dcterms:created>
  <dcterms:modified xsi:type="dcterms:W3CDTF">2025-11-23T11:12:00Z</dcterms:modified>
</cp:coreProperties>
</file>